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9983" w14:textId="77777777" w:rsidR="00116E13" w:rsidRDefault="00116E13" w:rsidP="00001E58">
      <w:pPr>
        <w:jc w:val="center"/>
        <w:rPr>
          <w:b/>
          <w:sz w:val="24"/>
        </w:rPr>
      </w:pPr>
    </w:p>
    <w:p w14:paraId="44D03871" w14:textId="77777777" w:rsidR="00116E13" w:rsidRDefault="00116E13" w:rsidP="00001E58">
      <w:pPr>
        <w:jc w:val="center"/>
        <w:rPr>
          <w:b/>
          <w:sz w:val="24"/>
        </w:rPr>
      </w:pPr>
    </w:p>
    <w:p w14:paraId="031218A7" w14:textId="384B8144" w:rsidR="00FF4658" w:rsidRDefault="00FF4658" w:rsidP="00001E58">
      <w:pPr>
        <w:jc w:val="center"/>
        <w:rPr>
          <w:b/>
          <w:sz w:val="24"/>
        </w:rPr>
      </w:pPr>
      <w:r>
        <w:rPr>
          <w:b/>
          <w:sz w:val="24"/>
        </w:rPr>
        <w:t>MÜÜGILEPING nr</w:t>
      </w:r>
      <w:r w:rsidR="00A57F12">
        <w:rPr>
          <w:b/>
          <w:sz w:val="24"/>
        </w:rPr>
        <w:t xml:space="preserve"> </w:t>
      </w:r>
      <w:r w:rsidR="002C75B7">
        <w:rPr>
          <w:b/>
          <w:sz w:val="24"/>
        </w:rPr>
        <w:t>1-18/</w:t>
      </w:r>
      <w:r w:rsidR="00157BCD">
        <w:rPr>
          <w:b/>
          <w:sz w:val="24"/>
        </w:rPr>
        <w:t>2022/</w:t>
      </w:r>
      <w:r w:rsidR="00F53B7C">
        <w:rPr>
          <w:b/>
          <w:sz w:val="24"/>
        </w:rPr>
        <w:t>97</w:t>
      </w:r>
    </w:p>
    <w:p w14:paraId="68486AB9" w14:textId="77777777" w:rsidR="00FF4658" w:rsidRDefault="00FF4658">
      <w:pPr>
        <w:rPr>
          <w:b/>
          <w:sz w:val="24"/>
        </w:rPr>
      </w:pPr>
    </w:p>
    <w:p w14:paraId="3D3333EB" w14:textId="77777777" w:rsidR="00FF4658" w:rsidRPr="00A57F12" w:rsidRDefault="00FF4658">
      <w:pPr>
        <w:rPr>
          <w:i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C61A06">
        <w:rPr>
          <w:sz w:val="24"/>
        </w:rPr>
        <w:t xml:space="preserve">                                 </w:t>
      </w:r>
      <w:r w:rsidR="00F8083E">
        <w:rPr>
          <w:sz w:val="24"/>
        </w:rPr>
        <w:t xml:space="preserve">  </w:t>
      </w:r>
      <w:r w:rsidR="00A57F12" w:rsidRPr="00A57F12">
        <w:rPr>
          <w:i/>
        </w:rPr>
        <w:t>hilisemal digitaalallkirja kuupäeval</w:t>
      </w:r>
      <w:r w:rsidRPr="00A57F12">
        <w:rPr>
          <w:i/>
        </w:rPr>
        <w:t xml:space="preserve"> </w:t>
      </w:r>
    </w:p>
    <w:p w14:paraId="705BA0C0" w14:textId="77777777" w:rsidR="00FF4658" w:rsidRDefault="00FF4658">
      <w:pPr>
        <w:rPr>
          <w:sz w:val="24"/>
        </w:rPr>
      </w:pPr>
    </w:p>
    <w:p w14:paraId="0632D28D" w14:textId="77777777" w:rsidR="00C81B95" w:rsidRDefault="00C81B95">
      <w:pPr>
        <w:rPr>
          <w:sz w:val="24"/>
        </w:rPr>
      </w:pPr>
    </w:p>
    <w:p w14:paraId="66C414CE" w14:textId="0FDF485A" w:rsidR="00FF4658" w:rsidRDefault="008D0F4C" w:rsidP="006E32D9">
      <w:pPr>
        <w:pStyle w:val="Kehatekst2"/>
        <w:jc w:val="both"/>
      </w:pPr>
      <w:r w:rsidRPr="00033FD4">
        <w:rPr>
          <w:b/>
        </w:rPr>
        <w:t>Metsabüroo OÜ</w:t>
      </w:r>
      <w:r w:rsidR="00FF4658" w:rsidRPr="002A7F80">
        <w:rPr>
          <w:iCs/>
        </w:rPr>
        <w:t>,</w:t>
      </w:r>
      <w:r>
        <w:rPr>
          <w:iCs/>
        </w:rPr>
        <w:t xml:space="preserve"> </w:t>
      </w:r>
      <w:r w:rsidR="006E32D9" w:rsidRPr="002A7F80">
        <w:rPr>
          <w:iCs/>
        </w:rPr>
        <w:t xml:space="preserve">registrikood </w:t>
      </w:r>
      <w:r w:rsidR="006E32D9" w:rsidRPr="002A7F80">
        <w:t>10908249</w:t>
      </w:r>
      <w:r w:rsidR="006E32D9">
        <w:t xml:space="preserve">, aadress </w:t>
      </w:r>
      <w:bookmarkStart w:id="0" w:name="_Hlk104822799"/>
      <w:r w:rsidR="00157BCD">
        <w:rPr>
          <w:rStyle w:val="notbold"/>
        </w:rPr>
        <w:t>Järvevana tee 9</w:t>
      </w:r>
      <w:r w:rsidR="006E32D9">
        <w:rPr>
          <w:rStyle w:val="notbold"/>
        </w:rPr>
        <w:t xml:space="preserve">, </w:t>
      </w:r>
      <w:r w:rsidR="00157BCD">
        <w:rPr>
          <w:rStyle w:val="notbold"/>
        </w:rPr>
        <w:t xml:space="preserve">11314 </w:t>
      </w:r>
      <w:r w:rsidR="006E32D9">
        <w:rPr>
          <w:rStyle w:val="notbold"/>
        </w:rPr>
        <w:t>Tallinn</w:t>
      </w:r>
      <w:bookmarkEnd w:id="0"/>
      <w:r w:rsidR="006E32D9">
        <w:rPr>
          <w:rStyle w:val="notbold"/>
        </w:rPr>
        <w:t xml:space="preserve">, </w:t>
      </w:r>
      <w:r w:rsidR="00FF4658">
        <w:t xml:space="preserve">keda esindab </w:t>
      </w:r>
      <w:r>
        <w:t xml:space="preserve">põhikirja alusel juhatuse liige </w:t>
      </w:r>
      <w:r w:rsidR="00157BCD">
        <w:t xml:space="preserve">Tõnis </w:t>
      </w:r>
      <w:proofErr w:type="spellStart"/>
      <w:r w:rsidR="00157BCD">
        <w:t>Danilov</w:t>
      </w:r>
      <w:proofErr w:type="spellEnd"/>
      <w:r w:rsidR="00FF4658">
        <w:rPr>
          <w:i/>
          <w:iCs/>
        </w:rPr>
        <w:t>,</w:t>
      </w:r>
      <w:r w:rsidR="00FF4658">
        <w:t xml:space="preserve"> edaspidi </w:t>
      </w:r>
      <w:r w:rsidR="00FF4658">
        <w:rPr>
          <w:b/>
          <w:bCs/>
        </w:rPr>
        <w:t>Müüja</w:t>
      </w:r>
      <w:r w:rsidR="00FF4658">
        <w:t xml:space="preserve">, ühelt poolt, </w:t>
      </w:r>
    </w:p>
    <w:p w14:paraId="0B5F1BC6" w14:textId="77777777" w:rsidR="00FF4658" w:rsidRDefault="00FF4658">
      <w:pPr>
        <w:jc w:val="both"/>
        <w:rPr>
          <w:sz w:val="24"/>
        </w:rPr>
      </w:pPr>
      <w:r>
        <w:rPr>
          <w:sz w:val="24"/>
        </w:rPr>
        <w:t xml:space="preserve">ja </w:t>
      </w:r>
    </w:p>
    <w:p w14:paraId="5AB934D9" w14:textId="29A61AC6" w:rsidR="00FF4658" w:rsidRDefault="002522FF" w:rsidP="002522FF">
      <w:pPr>
        <w:jc w:val="both"/>
        <w:rPr>
          <w:sz w:val="24"/>
        </w:rPr>
      </w:pPr>
      <w:r w:rsidRPr="00033FD4">
        <w:rPr>
          <w:b/>
          <w:sz w:val="24"/>
          <w:szCs w:val="24"/>
        </w:rPr>
        <w:t>Riigimetsa Majandamise Keskus</w:t>
      </w:r>
      <w:r w:rsidRPr="002522FF">
        <w:rPr>
          <w:sz w:val="24"/>
          <w:szCs w:val="24"/>
        </w:rPr>
        <w:t xml:space="preserve">, </w:t>
      </w:r>
      <w:r w:rsidR="00157BCD">
        <w:rPr>
          <w:sz w:val="24"/>
          <w:szCs w:val="24"/>
        </w:rPr>
        <w:t xml:space="preserve">registrikood 70004459, aadress </w:t>
      </w:r>
      <w:r w:rsidR="00157BCD" w:rsidRPr="00157BCD">
        <w:rPr>
          <w:sz w:val="24"/>
          <w:szCs w:val="24"/>
        </w:rPr>
        <w:t>Sagadi küla, Haljala vald, 45403 Lääne-Viru maakond</w:t>
      </w:r>
      <w:r w:rsidR="00157BCD">
        <w:rPr>
          <w:sz w:val="24"/>
          <w:szCs w:val="24"/>
        </w:rPr>
        <w:t xml:space="preserve">, </w:t>
      </w:r>
      <w:r w:rsidRPr="002522FF">
        <w:rPr>
          <w:sz w:val="24"/>
          <w:szCs w:val="24"/>
        </w:rPr>
        <w:t>keda</w:t>
      </w:r>
      <w:r w:rsidR="00710A4D">
        <w:rPr>
          <w:sz w:val="24"/>
          <w:szCs w:val="24"/>
        </w:rPr>
        <w:t xml:space="preserve"> esindab RMK juhatuse </w:t>
      </w:r>
      <w:r w:rsidR="00982C0E">
        <w:rPr>
          <w:sz w:val="24"/>
          <w:szCs w:val="24"/>
        </w:rPr>
        <w:t>26.03.2019</w:t>
      </w:r>
      <w:r w:rsidR="00055737">
        <w:rPr>
          <w:sz w:val="24"/>
          <w:szCs w:val="24"/>
        </w:rPr>
        <w:t>.</w:t>
      </w:r>
      <w:r w:rsidRPr="002522FF">
        <w:rPr>
          <w:sz w:val="24"/>
          <w:szCs w:val="24"/>
        </w:rPr>
        <w:t xml:space="preserve"> a otsusega nr </w:t>
      </w:r>
      <w:r w:rsidR="00055737">
        <w:rPr>
          <w:sz w:val="24"/>
          <w:szCs w:val="24"/>
        </w:rPr>
        <w:t>1-32/</w:t>
      </w:r>
      <w:r w:rsidR="00982C0E">
        <w:rPr>
          <w:sz w:val="24"/>
          <w:szCs w:val="24"/>
        </w:rPr>
        <w:t>45</w:t>
      </w:r>
      <w:r w:rsidR="00055737">
        <w:rPr>
          <w:sz w:val="24"/>
          <w:szCs w:val="24"/>
        </w:rPr>
        <w:t xml:space="preserve"> </w:t>
      </w:r>
      <w:r w:rsidRPr="002522FF">
        <w:rPr>
          <w:sz w:val="24"/>
          <w:szCs w:val="24"/>
        </w:rPr>
        <w:t xml:space="preserve">kinnitatud RMK </w:t>
      </w:r>
      <w:r w:rsidR="00055737">
        <w:rPr>
          <w:sz w:val="24"/>
          <w:szCs w:val="24"/>
        </w:rPr>
        <w:t>puiduturustusosakonna</w:t>
      </w:r>
      <w:r w:rsidRPr="002522FF">
        <w:rPr>
          <w:sz w:val="24"/>
          <w:szCs w:val="24"/>
        </w:rPr>
        <w:t xml:space="preserve"> põhimääruse alusel </w:t>
      </w:r>
      <w:r w:rsidR="00055737">
        <w:rPr>
          <w:sz w:val="24"/>
          <w:szCs w:val="24"/>
        </w:rPr>
        <w:t>osakonna juhataja Ulvar Kaubi</w:t>
      </w:r>
      <w:r w:rsidRPr="002522FF">
        <w:rPr>
          <w:i/>
          <w:sz w:val="24"/>
          <w:szCs w:val="24"/>
        </w:rPr>
        <w:t>,</w:t>
      </w:r>
      <w:r w:rsidRPr="002522FF">
        <w:rPr>
          <w:sz w:val="24"/>
          <w:szCs w:val="24"/>
        </w:rPr>
        <w:t xml:space="preserve"> </w:t>
      </w:r>
      <w:r w:rsidR="00FF4658" w:rsidRPr="002522FF">
        <w:rPr>
          <w:sz w:val="24"/>
          <w:szCs w:val="24"/>
        </w:rPr>
        <w:t xml:space="preserve">edaspidi </w:t>
      </w:r>
      <w:r w:rsidR="00FF4658">
        <w:rPr>
          <w:b/>
          <w:bCs/>
          <w:sz w:val="24"/>
        </w:rPr>
        <w:t>Ostja</w:t>
      </w:r>
      <w:r w:rsidR="00FF4658">
        <w:rPr>
          <w:sz w:val="24"/>
        </w:rPr>
        <w:t>, teiselt poolt</w:t>
      </w:r>
      <w:r w:rsidR="00EB58DA">
        <w:rPr>
          <w:sz w:val="24"/>
        </w:rPr>
        <w:t>,</w:t>
      </w:r>
      <w:r w:rsidR="00FF4658">
        <w:rPr>
          <w:sz w:val="24"/>
        </w:rPr>
        <w:t xml:space="preserve"> </w:t>
      </w:r>
    </w:p>
    <w:p w14:paraId="0E2D5256" w14:textId="77777777" w:rsidR="00FF4658" w:rsidRDefault="00FF4658">
      <w:pPr>
        <w:jc w:val="both"/>
        <w:rPr>
          <w:sz w:val="24"/>
          <w:szCs w:val="18"/>
        </w:rPr>
      </w:pPr>
      <w:r>
        <w:rPr>
          <w:sz w:val="24"/>
        </w:rPr>
        <w:t xml:space="preserve">keda nimetatakse edaspidi </w:t>
      </w:r>
      <w:r>
        <w:rPr>
          <w:b/>
          <w:bCs/>
          <w:sz w:val="24"/>
        </w:rPr>
        <w:t>Pool</w:t>
      </w:r>
      <w:r>
        <w:rPr>
          <w:sz w:val="24"/>
        </w:rPr>
        <w:t xml:space="preserve"> või </w:t>
      </w:r>
      <w:r w:rsidR="00D73769">
        <w:rPr>
          <w:sz w:val="24"/>
        </w:rPr>
        <w:t>ühiselt</w:t>
      </w:r>
      <w:r>
        <w:rPr>
          <w:sz w:val="24"/>
        </w:rPr>
        <w:t xml:space="preserve"> </w:t>
      </w:r>
      <w:r>
        <w:rPr>
          <w:b/>
          <w:bCs/>
          <w:sz w:val="24"/>
        </w:rPr>
        <w:t>Pool</w:t>
      </w:r>
      <w:r w:rsidR="00D73769">
        <w:rPr>
          <w:b/>
          <w:bCs/>
          <w:sz w:val="24"/>
        </w:rPr>
        <w:t>ed</w:t>
      </w:r>
      <w:r>
        <w:rPr>
          <w:sz w:val="24"/>
        </w:rPr>
        <w:t>,</w:t>
      </w:r>
    </w:p>
    <w:p w14:paraId="7BBC5720" w14:textId="77777777" w:rsidR="00FF4658" w:rsidRDefault="00FF4658">
      <w:pPr>
        <w:jc w:val="both"/>
        <w:rPr>
          <w:sz w:val="24"/>
        </w:rPr>
      </w:pPr>
    </w:p>
    <w:p w14:paraId="03675513" w14:textId="09FAA4F5" w:rsidR="001A0A50" w:rsidRPr="000E0CFA" w:rsidRDefault="001A0A50" w:rsidP="001A0A50">
      <w:pPr>
        <w:rPr>
          <w:sz w:val="24"/>
          <w:szCs w:val="24"/>
          <w:lang w:eastAsia="et-EE"/>
        </w:rPr>
      </w:pPr>
      <w:r w:rsidRPr="000E0CFA">
        <w:rPr>
          <w:sz w:val="24"/>
          <w:szCs w:val="24"/>
          <w:lang w:eastAsia="et-EE"/>
        </w:rPr>
        <w:t xml:space="preserve">sõlmisid käesoleva </w:t>
      </w:r>
      <w:r w:rsidR="00F54FF2">
        <w:rPr>
          <w:sz w:val="24"/>
          <w:szCs w:val="24"/>
          <w:lang w:eastAsia="et-EE"/>
        </w:rPr>
        <w:t>müügi</w:t>
      </w:r>
      <w:r w:rsidR="00D73769">
        <w:rPr>
          <w:sz w:val="24"/>
          <w:szCs w:val="24"/>
          <w:lang w:eastAsia="et-EE"/>
        </w:rPr>
        <w:t>l</w:t>
      </w:r>
      <w:r w:rsidRPr="000E0CFA">
        <w:rPr>
          <w:sz w:val="24"/>
          <w:szCs w:val="24"/>
          <w:lang w:eastAsia="et-EE"/>
        </w:rPr>
        <w:t>epingu</w:t>
      </w:r>
      <w:r>
        <w:rPr>
          <w:sz w:val="24"/>
          <w:szCs w:val="24"/>
          <w:lang w:eastAsia="et-EE"/>
        </w:rPr>
        <w:t xml:space="preserve">, </w:t>
      </w:r>
      <w:r w:rsidRPr="000E0CFA">
        <w:rPr>
          <w:sz w:val="24"/>
          <w:szCs w:val="24"/>
          <w:lang w:eastAsia="et-EE"/>
        </w:rPr>
        <w:t xml:space="preserve">edaspidi </w:t>
      </w:r>
      <w:r w:rsidRPr="000E0CFA">
        <w:rPr>
          <w:b/>
          <w:sz w:val="24"/>
          <w:szCs w:val="24"/>
          <w:lang w:eastAsia="et-EE"/>
        </w:rPr>
        <w:t>Leping</w:t>
      </w:r>
      <w:r w:rsidRPr="00A418BC">
        <w:rPr>
          <w:sz w:val="24"/>
          <w:szCs w:val="24"/>
          <w:lang w:eastAsia="et-EE"/>
        </w:rPr>
        <w:t>,</w:t>
      </w:r>
      <w:r w:rsidRPr="000E0CFA">
        <w:rPr>
          <w:sz w:val="24"/>
          <w:szCs w:val="24"/>
          <w:lang w:eastAsia="et-EE"/>
        </w:rPr>
        <w:t xml:space="preserve"> hanke </w:t>
      </w:r>
      <w:r w:rsidR="00530F6D">
        <w:rPr>
          <w:sz w:val="24"/>
          <w:szCs w:val="24"/>
          <w:lang w:eastAsia="et-EE"/>
        </w:rPr>
        <w:t xml:space="preserve">3-3.1/2022/2652 </w:t>
      </w:r>
      <w:r w:rsidRPr="000E0CFA">
        <w:rPr>
          <w:sz w:val="24"/>
          <w:szCs w:val="24"/>
          <w:lang w:eastAsia="et-EE"/>
        </w:rPr>
        <w:t>„</w:t>
      </w:r>
      <w:r w:rsidR="00530F6D">
        <w:rPr>
          <w:sz w:val="24"/>
          <w:szCs w:val="24"/>
          <w:lang w:eastAsia="et-EE"/>
        </w:rPr>
        <w:t xml:space="preserve">RMK hange kontrollmõõtmise ja kasvava metsa </w:t>
      </w:r>
      <w:proofErr w:type="spellStart"/>
      <w:r w:rsidR="00530F6D">
        <w:rPr>
          <w:sz w:val="24"/>
          <w:szCs w:val="24"/>
          <w:lang w:eastAsia="et-EE"/>
        </w:rPr>
        <w:t>klu</w:t>
      </w:r>
      <w:r w:rsidR="00E66911">
        <w:rPr>
          <w:sz w:val="24"/>
          <w:szCs w:val="24"/>
          <w:lang w:eastAsia="et-EE"/>
        </w:rPr>
        <w:t>ppi</w:t>
      </w:r>
      <w:r w:rsidR="00055737">
        <w:rPr>
          <w:sz w:val="24"/>
          <w:szCs w:val="24"/>
          <w:lang w:eastAsia="et-EE"/>
        </w:rPr>
        <w:t>de</w:t>
      </w:r>
      <w:proofErr w:type="spellEnd"/>
      <w:r w:rsidR="00055737">
        <w:rPr>
          <w:sz w:val="24"/>
          <w:szCs w:val="24"/>
          <w:lang w:eastAsia="et-EE"/>
        </w:rPr>
        <w:t xml:space="preserve"> ost</w:t>
      </w:r>
      <w:r w:rsidR="00BD599C">
        <w:rPr>
          <w:sz w:val="24"/>
          <w:szCs w:val="24"/>
          <w:lang w:eastAsia="et-EE"/>
        </w:rPr>
        <w:t>mi</w:t>
      </w:r>
      <w:r w:rsidR="00530F6D">
        <w:rPr>
          <w:sz w:val="24"/>
          <w:szCs w:val="24"/>
          <w:lang w:eastAsia="et-EE"/>
        </w:rPr>
        <w:t>s</w:t>
      </w:r>
      <w:r w:rsidR="00BD599C">
        <w:rPr>
          <w:sz w:val="24"/>
          <w:szCs w:val="24"/>
          <w:lang w:eastAsia="et-EE"/>
        </w:rPr>
        <w:t>e</w:t>
      </w:r>
      <w:r w:rsidR="00530F6D">
        <w:rPr>
          <w:sz w:val="24"/>
          <w:szCs w:val="24"/>
          <w:lang w:eastAsia="et-EE"/>
        </w:rPr>
        <w:t>ks</w:t>
      </w:r>
      <w:r w:rsidRPr="000E0CFA">
        <w:rPr>
          <w:sz w:val="24"/>
          <w:szCs w:val="24"/>
          <w:lang w:eastAsia="et-EE"/>
        </w:rPr>
        <w:t>“</w:t>
      </w:r>
      <w:r w:rsidR="00530F6D">
        <w:rPr>
          <w:sz w:val="24"/>
          <w:szCs w:val="24"/>
          <w:lang w:eastAsia="et-EE"/>
        </w:rPr>
        <w:t xml:space="preserve"> </w:t>
      </w:r>
      <w:r w:rsidRPr="000E0CFA">
        <w:rPr>
          <w:sz w:val="24"/>
          <w:szCs w:val="24"/>
          <w:lang w:eastAsia="et-EE"/>
        </w:rPr>
        <w:t>tulemusena alljärgnevas:</w:t>
      </w:r>
    </w:p>
    <w:p w14:paraId="2E37637D" w14:textId="77777777" w:rsidR="001A0A50" w:rsidRDefault="001A0A50" w:rsidP="000E0CFA">
      <w:pPr>
        <w:rPr>
          <w:sz w:val="24"/>
          <w:szCs w:val="24"/>
          <w:lang w:eastAsia="et-EE"/>
        </w:rPr>
      </w:pPr>
    </w:p>
    <w:p w14:paraId="1DF084FC" w14:textId="16B3C810" w:rsidR="00FF4658" w:rsidRDefault="00FF4658">
      <w:pPr>
        <w:rPr>
          <w:b/>
          <w:bCs/>
          <w:sz w:val="24"/>
        </w:rPr>
      </w:pPr>
      <w:r>
        <w:rPr>
          <w:b/>
          <w:bCs/>
          <w:sz w:val="24"/>
        </w:rPr>
        <w:t>1. Lepingu objekt</w:t>
      </w:r>
    </w:p>
    <w:p w14:paraId="6770165E" w14:textId="77777777" w:rsidR="0052258B" w:rsidRDefault="0052258B" w:rsidP="0052258B">
      <w:pPr>
        <w:jc w:val="both"/>
        <w:rPr>
          <w:sz w:val="24"/>
          <w:szCs w:val="24"/>
        </w:rPr>
      </w:pPr>
      <w:r w:rsidRPr="0052258B">
        <w:rPr>
          <w:sz w:val="24"/>
          <w:szCs w:val="24"/>
        </w:rPr>
        <w:t xml:space="preserve">Müüja müüb ja Ostja ostab Vara: </w:t>
      </w:r>
    </w:p>
    <w:p w14:paraId="2F12F8AF" w14:textId="2B08CED6" w:rsidR="0052258B" w:rsidRDefault="0052258B" w:rsidP="000A67BF">
      <w:pPr>
        <w:pStyle w:val="Loendilik"/>
        <w:numPr>
          <w:ilvl w:val="1"/>
          <w:numId w:val="2"/>
        </w:numPr>
        <w:jc w:val="both"/>
        <w:rPr>
          <w:sz w:val="24"/>
          <w:szCs w:val="24"/>
          <w:lang w:val="en-GB" w:eastAsia="et-EE"/>
        </w:rPr>
      </w:pPr>
      <w:proofErr w:type="spellStart"/>
      <w:r w:rsidRPr="000A67BF">
        <w:rPr>
          <w:sz w:val="24"/>
          <w:szCs w:val="24"/>
          <w:lang w:val="en-GB" w:eastAsia="et-EE"/>
        </w:rPr>
        <w:t>Elektronklupp</w:t>
      </w:r>
      <w:proofErr w:type="spellEnd"/>
      <w:r w:rsidRPr="000A67BF">
        <w:rPr>
          <w:sz w:val="24"/>
          <w:szCs w:val="24"/>
          <w:lang w:val="en-GB" w:eastAsia="et-EE"/>
        </w:rPr>
        <w:t xml:space="preserve"> DPII VMF 500 mm Blue 2 </w:t>
      </w:r>
      <w:proofErr w:type="spellStart"/>
      <w:r w:rsidRPr="000A67BF">
        <w:rPr>
          <w:sz w:val="24"/>
          <w:szCs w:val="24"/>
          <w:lang w:val="en-GB" w:eastAsia="et-EE"/>
        </w:rPr>
        <w:t>tükki</w:t>
      </w:r>
      <w:proofErr w:type="spellEnd"/>
      <w:r w:rsidRPr="000A67BF">
        <w:rPr>
          <w:sz w:val="24"/>
          <w:szCs w:val="24"/>
          <w:lang w:val="en-GB" w:eastAsia="et-EE"/>
        </w:rPr>
        <w:t xml:space="preserve">, </w:t>
      </w:r>
      <w:proofErr w:type="spellStart"/>
      <w:r w:rsidRPr="000A67BF">
        <w:rPr>
          <w:sz w:val="24"/>
          <w:szCs w:val="24"/>
          <w:lang w:val="en-GB" w:eastAsia="et-EE"/>
        </w:rPr>
        <w:t>garantiiga</w:t>
      </w:r>
      <w:proofErr w:type="spellEnd"/>
      <w:r w:rsidRPr="000A67BF">
        <w:rPr>
          <w:sz w:val="24"/>
          <w:szCs w:val="24"/>
          <w:lang w:val="en-GB" w:eastAsia="et-EE"/>
        </w:rPr>
        <w:t xml:space="preserve"> 2 </w:t>
      </w:r>
      <w:proofErr w:type="spellStart"/>
      <w:r w:rsidRPr="000A67BF">
        <w:rPr>
          <w:sz w:val="24"/>
          <w:szCs w:val="24"/>
          <w:lang w:val="en-GB" w:eastAsia="et-EE"/>
        </w:rPr>
        <w:t>aastat</w:t>
      </w:r>
      <w:proofErr w:type="spellEnd"/>
      <w:r w:rsidRPr="000A67BF">
        <w:rPr>
          <w:sz w:val="24"/>
          <w:szCs w:val="24"/>
          <w:lang w:val="en-GB" w:eastAsia="et-EE"/>
        </w:rPr>
        <w:t>, (</w:t>
      </w:r>
      <w:proofErr w:type="spellStart"/>
      <w:r w:rsidRPr="000A67BF">
        <w:rPr>
          <w:sz w:val="24"/>
          <w:szCs w:val="24"/>
          <w:lang w:val="en-GB" w:eastAsia="et-EE"/>
        </w:rPr>
        <w:t>sealhulgas</w:t>
      </w:r>
      <w:proofErr w:type="spellEnd"/>
      <w:r w:rsidRPr="000A67BF">
        <w:rPr>
          <w:sz w:val="24"/>
          <w:szCs w:val="24"/>
          <w:lang w:val="en-GB" w:eastAsia="et-EE"/>
        </w:rPr>
        <w:t>: Remote Enter Button</w:t>
      </w:r>
      <w:r w:rsidR="000A67BF">
        <w:rPr>
          <w:sz w:val="24"/>
          <w:szCs w:val="24"/>
          <w:lang w:val="en-GB" w:eastAsia="et-EE"/>
        </w:rPr>
        <w:t xml:space="preserve"> 2 </w:t>
      </w:r>
      <w:proofErr w:type="spellStart"/>
      <w:r w:rsidR="000A67BF">
        <w:rPr>
          <w:sz w:val="24"/>
          <w:szCs w:val="24"/>
          <w:lang w:val="en-GB" w:eastAsia="et-EE"/>
        </w:rPr>
        <w:t>tk</w:t>
      </w:r>
      <w:proofErr w:type="spellEnd"/>
      <w:r w:rsidRPr="000A67BF">
        <w:rPr>
          <w:sz w:val="24"/>
          <w:szCs w:val="24"/>
          <w:lang w:val="en-GB" w:eastAsia="et-EE"/>
        </w:rPr>
        <w:t xml:space="preserve">; </w:t>
      </w:r>
      <w:proofErr w:type="spellStart"/>
      <w:r w:rsidRPr="000A67BF">
        <w:rPr>
          <w:sz w:val="24"/>
          <w:szCs w:val="24"/>
          <w:lang w:val="en-GB" w:eastAsia="et-EE"/>
        </w:rPr>
        <w:t>digita</w:t>
      </w:r>
      <w:r w:rsidR="000A67BF">
        <w:rPr>
          <w:sz w:val="24"/>
          <w:szCs w:val="24"/>
          <w:lang w:val="en-GB" w:eastAsia="et-EE"/>
        </w:rPr>
        <w:t>a</w:t>
      </w:r>
      <w:r w:rsidRPr="000A67BF">
        <w:rPr>
          <w:sz w:val="24"/>
          <w:szCs w:val="24"/>
          <w:lang w:val="en-GB" w:eastAsia="et-EE"/>
        </w:rPr>
        <w:t>lne</w:t>
      </w:r>
      <w:proofErr w:type="spellEnd"/>
      <w:r w:rsidRPr="000A67BF">
        <w:rPr>
          <w:sz w:val="24"/>
          <w:szCs w:val="24"/>
          <w:lang w:val="en-GB" w:eastAsia="et-EE"/>
        </w:rPr>
        <w:t xml:space="preserve"> </w:t>
      </w:r>
      <w:proofErr w:type="spellStart"/>
      <w:r w:rsidRPr="000A67BF">
        <w:rPr>
          <w:sz w:val="24"/>
          <w:szCs w:val="24"/>
          <w:lang w:val="en-GB" w:eastAsia="et-EE"/>
        </w:rPr>
        <w:t>mõõdulint</w:t>
      </w:r>
      <w:proofErr w:type="spellEnd"/>
      <w:r w:rsidR="000A67BF">
        <w:rPr>
          <w:sz w:val="24"/>
          <w:szCs w:val="24"/>
          <w:lang w:val="en-GB" w:eastAsia="et-EE"/>
        </w:rPr>
        <w:t xml:space="preserve"> 2 </w:t>
      </w:r>
      <w:proofErr w:type="spellStart"/>
      <w:r w:rsidR="000A67BF">
        <w:rPr>
          <w:sz w:val="24"/>
          <w:szCs w:val="24"/>
          <w:lang w:val="en-GB" w:eastAsia="et-EE"/>
        </w:rPr>
        <w:t>tk</w:t>
      </w:r>
      <w:proofErr w:type="spellEnd"/>
      <w:r w:rsidRPr="000A67BF">
        <w:rPr>
          <w:sz w:val="24"/>
          <w:szCs w:val="24"/>
          <w:lang w:val="en-GB" w:eastAsia="et-EE"/>
        </w:rPr>
        <w:t xml:space="preserve">; </w:t>
      </w:r>
      <w:proofErr w:type="spellStart"/>
      <w:r w:rsidRPr="000A67BF">
        <w:rPr>
          <w:sz w:val="24"/>
          <w:szCs w:val="24"/>
          <w:lang w:val="en-GB" w:eastAsia="et-EE"/>
        </w:rPr>
        <w:t>klupi</w:t>
      </w:r>
      <w:proofErr w:type="spellEnd"/>
      <w:r w:rsidRPr="000A67BF">
        <w:rPr>
          <w:sz w:val="24"/>
          <w:szCs w:val="24"/>
          <w:lang w:val="en-GB" w:eastAsia="et-EE"/>
        </w:rPr>
        <w:t xml:space="preserve"> </w:t>
      </w:r>
      <w:proofErr w:type="spellStart"/>
      <w:r w:rsidRPr="000A67BF">
        <w:rPr>
          <w:sz w:val="24"/>
          <w:szCs w:val="24"/>
          <w:lang w:val="en-GB" w:eastAsia="et-EE"/>
        </w:rPr>
        <w:t>tarkvara</w:t>
      </w:r>
      <w:proofErr w:type="spellEnd"/>
      <w:r w:rsidRPr="000A67BF">
        <w:rPr>
          <w:sz w:val="24"/>
          <w:szCs w:val="24"/>
          <w:lang w:val="en-GB" w:eastAsia="et-EE"/>
        </w:rPr>
        <w:t xml:space="preserve"> </w:t>
      </w:r>
      <w:proofErr w:type="spellStart"/>
      <w:r w:rsidRPr="000A67BF">
        <w:rPr>
          <w:sz w:val="24"/>
          <w:szCs w:val="24"/>
          <w:lang w:val="en-GB" w:eastAsia="et-EE"/>
        </w:rPr>
        <w:t>VMKlave</w:t>
      </w:r>
      <w:proofErr w:type="spellEnd"/>
      <w:r w:rsidRPr="000A67BF">
        <w:rPr>
          <w:sz w:val="24"/>
          <w:szCs w:val="24"/>
          <w:lang w:val="en-GB" w:eastAsia="et-EE"/>
        </w:rPr>
        <w:t xml:space="preserve"> Est </w:t>
      </w:r>
      <w:proofErr w:type="spellStart"/>
      <w:r w:rsidRPr="000A67BF">
        <w:rPr>
          <w:sz w:val="24"/>
          <w:szCs w:val="24"/>
          <w:lang w:val="en-GB" w:eastAsia="et-EE"/>
        </w:rPr>
        <w:t>ver</w:t>
      </w:r>
      <w:proofErr w:type="spellEnd"/>
      <w:r w:rsidRPr="000A67BF">
        <w:rPr>
          <w:sz w:val="24"/>
          <w:szCs w:val="24"/>
          <w:lang w:val="en-GB" w:eastAsia="et-EE"/>
        </w:rPr>
        <w:t xml:space="preserve"> 1.2</w:t>
      </w:r>
      <w:r w:rsidR="000A67BF">
        <w:rPr>
          <w:sz w:val="24"/>
          <w:szCs w:val="24"/>
          <w:lang w:val="en-GB" w:eastAsia="et-EE"/>
        </w:rPr>
        <w:t xml:space="preserve"> 2 </w:t>
      </w:r>
      <w:proofErr w:type="spellStart"/>
      <w:r w:rsidR="000A67BF">
        <w:rPr>
          <w:sz w:val="24"/>
          <w:szCs w:val="24"/>
          <w:lang w:val="en-GB" w:eastAsia="et-EE"/>
        </w:rPr>
        <w:t>tk</w:t>
      </w:r>
      <w:proofErr w:type="spellEnd"/>
      <w:r w:rsidRPr="000A67BF">
        <w:rPr>
          <w:sz w:val="24"/>
          <w:szCs w:val="24"/>
          <w:lang w:val="en-GB" w:eastAsia="et-EE"/>
        </w:rPr>
        <w:t xml:space="preserve">; </w:t>
      </w:r>
      <w:proofErr w:type="spellStart"/>
      <w:r w:rsidRPr="000A67BF">
        <w:rPr>
          <w:sz w:val="24"/>
          <w:szCs w:val="24"/>
          <w:lang w:val="en-GB" w:eastAsia="et-EE"/>
        </w:rPr>
        <w:t>tarkvara</w:t>
      </w:r>
      <w:proofErr w:type="spellEnd"/>
      <w:r w:rsidRPr="000A67BF">
        <w:rPr>
          <w:sz w:val="24"/>
          <w:szCs w:val="24"/>
          <w:lang w:val="en-GB" w:eastAsia="et-EE"/>
        </w:rPr>
        <w:t xml:space="preserve"> </w:t>
      </w:r>
      <w:proofErr w:type="spellStart"/>
      <w:r w:rsidRPr="000A67BF">
        <w:rPr>
          <w:sz w:val="24"/>
          <w:szCs w:val="24"/>
          <w:lang w:val="en-GB" w:eastAsia="et-EE"/>
        </w:rPr>
        <w:t>klupist</w:t>
      </w:r>
      <w:proofErr w:type="spellEnd"/>
      <w:r w:rsidRPr="000A67BF">
        <w:rPr>
          <w:sz w:val="24"/>
          <w:szCs w:val="24"/>
          <w:lang w:val="en-GB" w:eastAsia="et-EE"/>
        </w:rPr>
        <w:t xml:space="preserve"> </w:t>
      </w:r>
      <w:proofErr w:type="spellStart"/>
      <w:r w:rsidRPr="000A67BF">
        <w:rPr>
          <w:sz w:val="24"/>
          <w:szCs w:val="24"/>
          <w:lang w:val="en-GB" w:eastAsia="et-EE"/>
        </w:rPr>
        <w:t>arvutisse</w:t>
      </w:r>
      <w:proofErr w:type="spellEnd"/>
      <w:r w:rsidRPr="000A67BF">
        <w:rPr>
          <w:sz w:val="24"/>
          <w:szCs w:val="24"/>
          <w:lang w:val="en-GB" w:eastAsia="et-EE"/>
        </w:rPr>
        <w:t xml:space="preserve"> VMF com Est </w:t>
      </w:r>
      <w:r w:rsidR="000A67BF">
        <w:rPr>
          <w:sz w:val="24"/>
          <w:szCs w:val="24"/>
          <w:lang w:val="en-GB" w:eastAsia="et-EE"/>
        </w:rPr>
        <w:t xml:space="preserve">version 2 </w:t>
      </w:r>
      <w:proofErr w:type="spellStart"/>
      <w:r w:rsidR="000A67BF">
        <w:rPr>
          <w:sz w:val="24"/>
          <w:szCs w:val="24"/>
          <w:lang w:val="en-GB" w:eastAsia="et-EE"/>
        </w:rPr>
        <w:t>tk</w:t>
      </w:r>
      <w:proofErr w:type="spellEnd"/>
      <w:r w:rsidRPr="000A67BF">
        <w:rPr>
          <w:sz w:val="24"/>
          <w:szCs w:val="24"/>
          <w:lang w:val="en-GB" w:eastAsia="et-EE"/>
        </w:rPr>
        <w:t xml:space="preserve">; </w:t>
      </w:r>
      <w:proofErr w:type="spellStart"/>
      <w:r w:rsidRPr="000A67BF">
        <w:rPr>
          <w:sz w:val="24"/>
          <w:szCs w:val="24"/>
          <w:lang w:val="en-GB" w:eastAsia="et-EE"/>
        </w:rPr>
        <w:t>klavlibell</w:t>
      </w:r>
      <w:proofErr w:type="spellEnd"/>
      <w:r w:rsidR="000A67BF">
        <w:rPr>
          <w:sz w:val="24"/>
          <w:szCs w:val="24"/>
          <w:lang w:val="en-GB" w:eastAsia="et-EE"/>
        </w:rPr>
        <w:t xml:space="preserve"> 2 </w:t>
      </w:r>
      <w:proofErr w:type="spellStart"/>
      <w:r w:rsidR="000A67BF">
        <w:rPr>
          <w:sz w:val="24"/>
          <w:szCs w:val="24"/>
          <w:lang w:val="en-GB" w:eastAsia="et-EE"/>
        </w:rPr>
        <w:t>tk</w:t>
      </w:r>
      <w:proofErr w:type="spellEnd"/>
      <w:r w:rsidRPr="000A67BF">
        <w:rPr>
          <w:sz w:val="24"/>
          <w:szCs w:val="24"/>
          <w:lang w:val="en-GB" w:eastAsia="et-EE"/>
        </w:rPr>
        <w:t xml:space="preserve">; </w:t>
      </w:r>
      <w:proofErr w:type="spellStart"/>
      <w:r w:rsidRPr="000A67BF">
        <w:rPr>
          <w:sz w:val="24"/>
          <w:szCs w:val="24"/>
          <w:lang w:val="en-GB" w:eastAsia="et-EE"/>
        </w:rPr>
        <w:t>kasutuskoolitus</w:t>
      </w:r>
      <w:proofErr w:type="spellEnd"/>
      <w:r w:rsidRPr="000A67BF">
        <w:rPr>
          <w:sz w:val="24"/>
          <w:szCs w:val="24"/>
          <w:lang w:val="en-GB" w:eastAsia="et-EE"/>
        </w:rPr>
        <w:t xml:space="preserve"> </w:t>
      </w:r>
      <w:proofErr w:type="spellStart"/>
      <w:r w:rsidRPr="000A67BF">
        <w:rPr>
          <w:sz w:val="24"/>
          <w:szCs w:val="24"/>
          <w:lang w:val="en-GB" w:eastAsia="et-EE"/>
        </w:rPr>
        <w:t>ja</w:t>
      </w:r>
      <w:proofErr w:type="spellEnd"/>
      <w:r w:rsidRPr="000A67BF">
        <w:rPr>
          <w:sz w:val="24"/>
          <w:szCs w:val="24"/>
          <w:lang w:val="en-GB" w:eastAsia="et-EE"/>
        </w:rPr>
        <w:t xml:space="preserve"> </w:t>
      </w:r>
      <w:proofErr w:type="spellStart"/>
      <w:r w:rsidRPr="000A67BF">
        <w:rPr>
          <w:sz w:val="24"/>
          <w:szCs w:val="24"/>
          <w:lang w:val="en-GB" w:eastAsia="et-EE"/>
        </w:rPr>
        <w:t>nõustamine</w:t>
      </w:r>
      <w:proofErr w:type="spellEnd"/>
      <w:r w:rsidRPr="000A67BF">
        <w:rPr>
          <w:sz w:val="24"/>
          <w:szCs w:val="24"/>
          <w:lang w:val="en-GB" w:eastAsia="et-EE"/>
        </w:rPr>
        <w:t>)</w:t>
      </w:r>
      <w:r w:rsidR="00F44063">
        <w:rPr>
          <w:sz w:val="24"/>
          <w:szCs w:val="24"/>
          <w:lang w:val="en-GB" w:eastAsia="et-EE"/>
        </w:rPr>
        <w:t xml:space="preserve"> </w:t>
      </w:r>
      <w:proofErr w:type="spellStart"/>
      <w:r w:rsidR="00F44063">
        <w:rPr>
          <w:sz w:val="24"/>
          <w:szCs w:val="24"/>
          <w:lang w:val="en-GB" w:eastAsia="et-EE"/>
        </w:rPr>
        <w:t>ja</w:t>
      </w:r>
      <w:proofErr w:type="spellEnd"/>
    </w:p>
    <w:p w14:paraId="789A2642" w14:textId="77777777" w:rsidR="000A67BF" w:rsidRDefault="000A67BF" w:rsidP="000A67BF">
      <w:pPr>
        <w:autoSpaceDE w:val="0"/>
        <w:autoSpaceDN w:val="0"/>
        <w:adjustRightInd w:val="0"/>
        <w:rPr>
          <w:sz w:val="24"/>
          <w:szCs w:val="24"/>
          <w:lang w:val="en-GB" w:eastAsia="et-EE"/>
        </w:rPr>
      </w:pPr>
      <w:r>
        <w:rPr>
          <w:sz w:val="24"/>
          <w:szCs w:val="24"/>
          <w:lang w:val="en-GB" w:eastAsia="et-EE"/>
        </w:rPr>
        <w:t xml:space="preserve">1.2 </w:t>
      </w:r>
      <w:proofErr w:type="spellStart"/>
      <w:r w:rsidRPr="000A67BF">
        <w:rPr>
          <w:sz w:val="24"/>
          <w:szCs w:val="24"/>
          <w:lang w:val="en-GB" w:eastAsia="et-EE"/>
        </w:rPr>
        <w:t>Elektronklupp</w:t>
      </w:r>
      <w:proofErr w:type="spellEnd"/>
      <w:r w:rsidRPr="000A67BF">
        <w:rPr>
          <w:sz w:val="24"/>
          <w:szCs w:val="24"/>
          <w:lang w:val="en-GB" w:eastAsia="et-EE"/>
        </w:rPr>
        <w:t xml:space="preserve"> DPII 500 mm Blue 2 </w:t>
      </w:r>
      <w:proofErr w:type="spellStart"/>
      <w:r>
        <w:rPr>
          <w:sz w:val="24"/>
          <w:szCs w:val="24"/>
          <w:lang w:val="en-GB" w:eastAsia="et-EE"/>
        </w:rPr>
        <w:t>tükki</w:t>
      </w:r>
      <w:proofErr w:type="spellEnd"/>
      <w:r>
        <w:rPr>
          <w:sz w:val="24"/>
          <w:szCs w:val="24"/>
          <w:lang w:val="en-GB" w:eastAsia="et-EE"/>
        </w:rPr>
        <w:t xml:space="preserve">, </w:t>
      </w:r>
      <w:proofErr w:type="spellStart"/>
      <w:r>
        <w:rPr>
          <w:sz w:val="24"/>
          <w:szCs w:val="24"/>
          <w:lang w:val="en-GB" w:eastAsia="et-EE"/>
        </w:rPr>
        <w:t>garantiiga</w:t>
      </w:r>
      <w:proofErr w:type="spellEnd"/>
      <w:r>
        <w:rPr>
          <w:sz w:val="24"/>
          <w:szCs w:val="24"/>
          <w:lang w:val="en-GB" w:eastAsia="et-EE"/>
        </w:rPr>
        <w:t xml:space="preserve"> 2 </w:t>
      </w:r>
      <w:proofErr w:type="spellStart"/>
      <w:r>
        <w:rPr>
          <w:sz w:val="24"/>
          <w:szCs w:val="24"/>
          <w:lang w:val="en-GB" w:eastAsia="et-EE"/>
        </w:rPr>
        <w:t>aastat</w:t>
      </w:r>
      <w:proofErr w:type="spellEnd"/>
      <w:r>
        <w:rPr>
          <w:sz w:val="24"/>
          <w:szCs w:val="24"/>
          <w:lang w:val="en-GB" w:eastAsia="et-EE"/>
        </w:rPr>
        <w:t>, (</w:t>
      </w:r>
      <w:proofErr w:type="spellStart"/>
      <w:r>
        <w:rPr>
          <w:sz w:val="24"/>
          <w:szCs w:val="24"/>
          <w:lang w:val="en-GB" w:eastAsia="et-EE"/>
        </w:rPr>
        <w:t>sealhulgas</w:t>
      </w:r>
      <w:proofErr w:type="spellEnd"/>
      <w:r>
        <w:rPr>
          <w:sz w:val="24"/>
          <w:szCs w:val="24"/>
          <w:lang w:val="en-GB" w:eastAsia="et-EE"/>
        </w:rPr>
        <w:t xml:space="preserve">: </w:t>
      </w:r>
      <w:r w:rsidRPr="000A67BF">
        <w:rPr>
          <w:sz w:val="24"/>
          <w:szCs w:val="24"/>
          <w:lang w:val="en-GB" w:eastAsia="et-EE"/>
        </w:rPr>
        <w:t>Remote</w:t>
      </w:r>
    </w:p>
    <w:p w14:paraId="3EB48B5B" w14:textId="77777777" w:rsidR="000A67BF" w:rsidRDefault="000A67BF" w:rsidP="000A67BF">
      <w:pPr>
        <w:autoSpaceDE w:val="0"/>
        <w:autoSpaceDN w:val="0"/>
        <w:adjustRightInd w:val="0"/>
        <w:rPr>
          <w:sz w:val="24"/>
          <w:szCs w:val="24"/>
          <w:lang w:val="en-GB" w:eastAsia="et-EE"/>
        </w:rPr>
      </w:pPr>
      <w:r>
        <w:rPr>
          <w:sz w:val="24"/>
          <w:szCs w:val="24"/>
          <w:lang w:val="en-GB" w:eastAsia="et-EE"/>
        </w:rPr>
        <w:t xml:space="preserve">      </w:t>
      </w:r>
      <w:r w:rsidRPr="000A67BF">
        <w:rPr>
          <w:sz w:val="24"/>
          <w:szCs w:val="24"/>
          <w:lang w:val="en-GB" w:eastAsia="et-EE"/>
        </w:rPr>
        <w:t xml:space="preserve"> Enter Button 2 </w:t>
      </w:r>
      <w:proofErr w:type="spellStart"/>
      <w:r>
        <w:rPr>
          <w:sz w:val="24"/>
          <w:szCs w:val="24"/>
          <w:lang w:val="en-GB" w:eastAsia="et-EE"/>
        </w:rPr>
        <w:t>tk</w:t>
      </w:r>
      <w:proofErr w:type="spellEnd"/>
      <w:r>
        <w:rPr>
          <w:sz w:val="24"/>
          <w:szCs w:val="24"/>
          <w:lang w:val="en-GB" w:eastAsia="et-EE"/>
        </w:rPr>
        <w:t xml:space="preserve">; </w:t>
      </w:r>
      <w:proofErr w:type="spellStart"/>
      <w:r>
        <w:rPr>
          <w:sz w:val="24"/>
          <w:szCs w:val="24"/>
          <w:lang w:val="en-GB" w:eastAsia="et-EE"/>
        </w:rPr>
        <w:t>k</w:t>
      </w:r>
      <w:r w:rsidRPr="000A67BF">
        <w:rPr>
          <w:sz w:val="24"/>
          <w:szCs w:val="24"/>
          <w:lang w:val="en-GB" w:eastAsia="et-EE"/>
        </w:rPr>
        <w:t>lupi</w:t>
      </w:r>
      <w:proofErr w:type="spellEnd"/>
      <w:r w:rsidRPr="000A67BF">
        <w:rPr>
          <w:sz w:val="24"/>
          <w:szCs w:val="24"/>
          <w:lang w:val="en-GB" w:eastAsia="et-EE"/>
        </w:rPr>
        <w:t xml:space="preserve"> </w:t>
      </w:r>
      <w:proofErr w:type="spellStart"/>
      <w:r w:rsidRPr="000A67BF">
        <w:rPr>
          <w:sz w:val="24"/>
          <w:szCs w:val="24"/>
          <w:lang w:val="en-GB" w:eastAsia="et-EE"/>
        </w:rPr>
        <w:t>tarkvara</w:t>
      </w:r>
      <w:proofErr w:type="spellEnd"/>
      <w:r w:rsidRPr="000A67BF">
        <w:rPr>
          <w:sz w:val="24"/>
          <w:szCs w:val="24"/>
          <w:lang w:val="en-GB" w:eastAsia="et-EE"/>
        </w:rPr>
        <w:t xml:space="preserve"> </w:t>
      </w:r>
      <w:proofErr w:type="spellStart"/>
      <w:r w:rsidRPr="000A67BF">
        <w:rPr>
          <w:sz w:val="24"/>
          <w:szCs w:val="24"/>
          <w:lang w:val="en-GB" w:eastAsia="et-EE"/>
        </w:rPr>
        <w:t>DigiEst</w:t>
      </w:r>
      <w:proofErr w:type="spellEnd"/>
      <w:r w:rsidRPr="000A67BF">
        <w:rPr>
          <w:sz w:val="24"/>
          <w:szCs w:val="24"/>
          <w:lang w:val="en-GB" w:eastAsia="et-EE"/>
        </w:rPr>
        <w:t xml:space="preserve"> DP 2 </w:t>
      </w:r>
      <w:proofErr w:type="spellStart"/>
      <w:r>
        <w:rPr>
          <w:sz w:val="24"/>
          <w:szCs w:val="24"/>
          <w:lang w:val="en-GB" w:eastAsia="et-EE"/>
        </w:rPr>
        <w:t>tk</w:t>
      </w:r>
      <w:proofErr w:type="spellEnd"/>
      <w:r>
        <w:rPr>
          <w:sz w:val="24"/>
          <w:szCs w:val="24"/>
          <w:lang w:val="en-GB" w:eastAsia="et-EE"/>
        </w:rPr>
        <w:t xml:space="preserve">; </w:t>
      </w:r>
      <w:r w:rsidRPr="000A67BF">
        <w:rPr>
          <w:sz w:val="24"/>
          <w:szCs w:val="24"/>
          <w:lang w:val="en-GB" w:eastAsia="et-EE"/>
        </w:rPr>
        <w:t xml:space="preserve">DP GPS DME 1 </w:t>
      </w:r>
      <w:proofErr w:type="spellStart"/>
      <w:r>
        <w:rPr>
          <w:sz w:val="24"/>
          <w:szCs w:val="24"/>
          <w:lang w:val="en-GB" w:eastAsia="et-EE"/>
        </w:rPr>
        <w:t>tk</w:t>
      </w:r>
      <w:proofErr w:type="spellEnd"/>
      <w:r>
        <w:rPr>
          <w:sz w:val="24"/>
          <w:szCs w:val="24"/>
          <w:lang w:val="en-GB" w:eastAsia="et-EE"/>
        </w:rPr>
        <w:t xml:space="preserve">; </w:t>
      </w:r>
      <w:proofErr w:type="spellStart"/>
      <w:r>
        <w:rPr>
          <w:sz w:val="24"/>
          <w:szCs w:val="24"/>
          <w:lang w:val="en-GB" w:eastAsia="et-EE"/>
        </w:rPr>
        <w:t>e</w:t>
      </w:r>
      <w:r w:rsidRPr="000A67BF">
        <w:rPr>
          <w:sz w:val="24"/>
          <w:szCs w:val="24"/>
          <w:lang w:val="en-GB" w:eastAsia="et-EE"/>
        </w:rPr>
        <w:t>estikeelne</w:t>
      </w:r>
      <w:proofErr w:type="spellEnd"/>
      <w:r w:rsidRPr="000A67BF">
        <w:rPr>
          <w:sz w:val="24"/>
          <w:szCs w:val="24"/>
          <w:lang w:val="en-GB" w:eastAsia="et-EE"/>
        </w:rPr>
        <w:t xml:space="preserve"> </w:t>
      </w:r>
    </w:p>
    <w:p w14:paraId="106A5513" w14:textId="7B932FA7" w:rsidR="004B6C17" w:rsidRDefault="000A67BF" w:rsidP="00F271FC">
      <w:pPr>
        <w:autoSpaceDE w:val="0"/>
        <w:autoSpaceDN w:val="0"/>
        <w:adjustRightInd w:val="0"/>
        <w:rPr>
          <w:sz w:val="24"/>
        </w:rPr>
      </w:pPr>
      <w:r>
        <w:rPr>
          <w:sz w:val="24"/>
          <w:szCs w:val="24"/>
          <w:lang w:val="en-GB" w:eastAsia="et-EE"/>
        </w:rPr>
        <w:t xml:space="preserve">       </w:t>
      </w:r>
      <w:proofErr w:type="spellStart"/>
      <w:r w:rsidRPr="000A67BF">
        <w:rPr>
          <w:sz w:val="24"/>
          <w:szCs w:val="24"/>
          <w:lang w:val="en-GB" w:eastAsia="et-EE"/>
        </w:rPr>
        <w:t>kasutusjuhend</w:t>
      </w:r>
      <w:proofErr w:type="spellEnd"/>
      <w:r w:rsidRPr="000A67BF">
        <w:rPr>
          <w:sz w:val="24"/>
          <w:szCs w:val="24"/>
          <w:lang w:val="en-GB" w:eastAsia="et-EE"/>
        </w:rPr>
        <w:t xml:space="preserve"> 2 </w:t>
      </w:r>
      <w:proofErr w:type="spellStart"/>
      <w:r>
        <w:rPr>
          <w:sz w:val="24"/>
          <w:szCs w:val="24"/>
          <w:lang w:val="en-GB" w:eastAsia="et-EE"/>
        </w:rPr>
        <w:t>tk</w:t>
      </w:r>
      <w:proofErr w:type="spellEnd"/>
      <w:r>
        <w:rPr>
          <w:sz w:val="24"/>
          <w:szCs w:val="24"/>
          <w:lang w:val="en-GB" w:eastAsia="et-EE"/>
        </w:rPr>
        <w:t xml:space="preserve">; </w:t>
      </w:r>
      <w:proofErr w:type="spellStart"/>
      <w:r>
        <w:rPr>
          <w:sz w:val="24"/>
          <w:szCs w:val="24"/>
          <w:lang w:val="en-GB" w:eastAsia="et-EE"/>
        </w:rPr>
        <w:t>k</w:t>
      </w:r>
      <w:r w:rsidRPr="000A67BF">
        <w:rPr>
          <w:sz w:val="24"/>
          <w:szCs w:val="24"/>
          <w:lang w:val="en-GB" w:eastAsia="et-EE"/>
        </w:rPr>
        <w:t>asutuskoolitus</w:t>
      </w:r>
      <w:proofErr w:type="spellEnd"/>
      <w:r w:rsidRPr="000A67BF">
        <w:rPr>
          <w:sz w:val="24"/>
          <w:szCs w:val="24"/>
          <w:lang w:val="en-GB" w:eastAsia="et-EE"/>
        </w:rPr>
        <w:t xml:space="preserve"> </w:t>
      </w:r>
      <w:proofErr w:type="spellStart"/>
      <w:r w:rsidRPr="000A67BF">
        <w:rPr>
          <w:sz w:val="24"/>
          <w:szCs w:val="24"/>
          <w:lang w:val="en-GB" w:eastAsia="et-EE"/>
        </w:rPr>
        <w:t>ja</w:t>
      </w:r>
      <w:proofErr w:type="spellEnd"/>
      <w:r w:rsidRPr="000A67BF">
        <w:rPr>
          <w:sz w:val="24"/>
          <w:szCs w:val="24"/>
          <w:lang w:val="en-GB" w:eastAsia="et-EE"/>
        </w:rPr>
        <w:t xml:space="preserve"> </w:t>
      </w:r>
      <w:proofErr w:type="spellStart"/>
      <w:r w:rsidRPr="000A67BF">
        <w:rPr>
          <w:sz w:val="24"/>
          <w:szCs w:val="24"/>
          <w:lang w:val="en-GB" w:eastAsia="et-EE"/>
        </w:rPr>
        <w:t>nõustamine</w:t>
      </w:r>
      <w:proofErr w:type="spellEnd"/>
      <w:r>
        <w:rPr>
          <w:sz w:val="24"/>
          <w:szCs w:val="24"/>
          <w:lang w:val="en-GB" w:eastAsia="et-EE"/>
        </w:rPr>
        <w:t>)</w:t>
      </w:r>
      <w:r w:rsidR="00F271FC">
        <w:rPr>
          <w:sz w:val="24"/>
          <w:szCs w:val="24"/>
          <w:lang w:val="en-GB" w:eastAsia="et-EE"/>
        </w:rPr>
        <w:t>,</w:t>
      </w:r>
    </w:p>
    <w:p w14:paraId="2F2A7178" w14:textId="18612A9C" w:rsidR="00FF4658" w:rsidRDefault="00FF4658" w:rsidP="00BA3825">
      <w:pPr>
        <w:pStyle w:val="Kehatekst"/>
        <w:rPr>
          <w:sz w:val="24"/>
        </w:rPr>
      </w:pPr>
      <w:r>
        <w:rPr>
          <w:sz w:val="24"/>
        </w:rPr>
        <w:t xml:space="preserve">edaspidi </w:t>
      </w:r>
      <w:r>
        <w:rPr>
          <w:b/>
          <w:bCs/>
          <w:sz w:val="24"/>
        </w:rPr>
        <w:t>Vara</w:t>
      </w:r>
      <w:r>
        <w:rPr>
          <w:sz w:val="24"/>
        </w:rPr>
        <w:t xml:space="preserve">, mille kohustub Ostjale üle andma </w:t>
      </w:r>
      <w:r w:rsidR="00533756">
        <w:rPr>
          <w:sz w:val="24"/>
        </w:rPr>
        <w:t xml:space="preserve">hiljemalt </w:t>
      </w:r>
      <w:r w:rsidR="004B6C17" w:rsidRPr="00F44063">
        <w:rPr>
          <w:b/>
          <w:bCs/>
          <w:sz w:val="24"/>
        </w:rPr>
        <w:t>0</w:t>
      </w:r>
      <w:r w:rsidR="00B128D3" w:rsidRPr="00F44063">
        <w:rPr>
          <w:b/>
          <w:bCs/>
          <w:sz w:val="24"/>
        </w:rPr>
        <w:t>5</w:t>
      </w:r>
      <w:r w:rsidR="004B6C17" w:rsidRPr="00F44063">
        <w:rPr>
          <w:b/>
          <w:bCs/>
          <w:sz w:val="24"/>
        </w:rPr>
        <w:t>.09.2022</w:t>
      </w:r>
      <w:r w:rsidR="008D0F4C">
        <w:rPr>
          <w:sz w:val="24"/>
        </w:rPr>
        <w:t>.</w:t>
      </w:r>
    </w:p>
    <w:p w14:paraId="0A4FCBBC" w14:textId="77777777" w:rsidR="00FF4658" w:rsidRDefault="00FF4658">
      <w:pPr>
        <w:rPr>
          <w:sz w:val="24"/>
        </w:rPr>
      </w:pPr>
    </w:p>
    <w:p w14:paraId="3247952F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2. Ostuhind </w:t>
      </w:r>
    </w:p>
    <w:p w14:paraId="60CD7254" w14:textId="0BF3C0C3" w:rsidR="00FF4658" w:rsidRDefault="004B6C17" w:rsidP="006B4B55">
      <w:pPr>
        <w:jc w:val="both"/>
        <w:rPr>
          <w:sz w:val="24"/>
        </w:rPr>
      </w:pPr>
      <w:r>
        <w:rPr>
          <w:sz w:val="24"/>
        </w:rPr>
        <w:t xml:space="preserve">2.1 </w:t>
      </w:r>
      <w:proofErr w:type="spellStart"/>
      <w:r w:rsidRPr="000A67BF">
        <w:rPr>
          <w:sz w:val="24"/>
          <w:szCs w:val="24"/>
          <w:lang w:val="en-GB" w:eastAsia="et-EE"/>
        </w:rPr>
        <w:t>Elektronklupp</w:t>
      </w:r>
      <w:proofErr w:type="spellEnd"/>
      <w:r w:rsidRPr="000A67BF">
        <w:rPr>
          <w:sz w:val="24"/>
          <w:szCs w:val="24"/>
          <w:lang w:val="en-GB" w:eastAsia="et-EE"/>
        </w:rPr>
        <w:t xml:space="preserve"> DPII VMF 500 mm Blue 2 </w:t>
      </w:r>
      <w:proofErr w:type="spellStart"/>
      <w:r w:rsidRPr="000A67BF">
        <w:rPr>
          <w:sz w:val="24"/>
          <w:szCs w:val="24"/>
          <w:lang w:val="en-GB" w:eastAsia="et-EE"/>
        </w:rPr>
        <w:t>tüki</w:t>
      </w:r>
      <w:proofErr w:type="spellEnd"/>
      <w:r w:rsidRPr="006B4B55">
        <w:rPr>
          <w:sz w:val="24"/>
        </w:rPr>
        <w:t xml:space="preserve"> </w:t>
      </w:r>
      <w:r>
        <w:rPr>
          <w:sz w:val="24"/>
        </w:rPr>
        <w:t xml:space="preserve">hind (koos loetletud lisadega) on kokku 8270 </w:t>
      </w:r>
      <w:r w:rsidR="006B4B55">
        <w:rPr>
          <w:sz w:val="24"/>
        </w:rPr>
        <w:t>eurot</w:t>
      </w:r>
      <w:r>
        <w:rPr>
          <w:sz w:val="24"/>
        </w:rPr>
        <w:t>.</w:t>
      </w:r>
    </w:p>
    <w:p w14:paraId="013F312A" w14:textId="5A988DAA" w:rsidR="004B6C17" w:rsidRDefault="004B6C17" w:rsidP="006B4B55">
      <w:pPr>
        <w:jc w:val="both"/>
        <w:rPr>
          <w:sz w:val="24"/>
          <w:szCs w:val="24"/>
          <w:lang w:val="en-GB" w:eastAsia="et-EE"/>
        </w:rPr>
      </w:pPr>
      <w:r>
        <w:rPr>
          <w:sz w:val="24"/>
        </w:rPr>
        <w:t xml:space="preserve">2.2 </w:t>
      </w:r>
      <w:proofErr w:type="spellStart"/>
      <w:r w:rsidRPr="000A67BF">
        <w:rPr>
          <w:sz w:val="24"/>
          <w:szCs w:val="24"/>
          <w:lang w:val="en-GB" w:eastAsia="et-EE"/>
        </w:rPr>
        <w:t>Elektronklupp</w:t>
      </w:r>
      <w:proofErr w:type="spellEnd"/>
      <w:r w:rsidRPr="000A67BF">
        <w:rPr>
          <w:sz w:val="24"/>
          <w:szCs w:val="24"/>
          <w:lang w:val="en-GB" w:eastAsia="et-EE"/>
        </w:rPr>
        <w:t xml:space="preserve"> DPII 500 mm Blue 2 </w:t>
      </w:r>
      <w:proofErr w:type="spellStart"/>
      <w:r>
        <w:rPr>
          <w:sz w:val="24"/>
          <w:szCs w:val="24"/>
          <w:lang w:val="en-GB" w:eastAsia="et-EE"/>
        </w:rPr>
        <w:t>tüki</w:t>
      </w:r>
      <w:proofErr w:type="spellEnd"/>
      <w:r>
        <w:rPr>
          <w:sz w:val="24"/>
          <w:szCs w:val="24"/>
          <w:lang w:val="en-GB" w:eastAsia="et-EE"/>
        </w:rPr>
        <w:t xml:space="preserve"> hind (</w:t>
      </w:r>
      <w:proofErr w:type="spellStart"/>
      <w:r>
        <w:rPr>
          <w:sz w:val="24"/>
          <w:szCs w:val="24"/>
          <w:lang w:val="en-GB" w:eastAsia="et-EE"/>
        </w:rPr>
        <w:t>koos</w:t>
      </w:r>
      <w:proofErr w:type="spellEnd"/>
      <w:r>
        <w:rPr>
          <w:sz w:val="24"/>
          <w:szCs w:val="24"/>
          <w:lang w:val="en-GB" w:eastAsia="et-EE"/>
        </w:rPr>
        <w:t xml:space="preserve"> </w:t>
      </w:r>
      <w:proofErr w:type="spellStart"/>
      <w:r>
        <w:rPr>
          <w:sz w:val="24"/>
          <w:szCs w:val="24"/>
          <w:lang w:val="en-GB" w:eastAsia="et-EE"/>
        </w:rPr>
        <w:t>loetletud</w:t>
      </w:r>
      <w:proofErr w:type="spellEnd"/>
      <w:r>
        <w:rPr>
          <w:sz w:val="24"/>
          <w:szCs w:val="24"/>
          <w:lang w:val="en-GB" w:eastAsia="et-EE"/>
        </w:rPr>
        <w:t xml:space="preserve"> </w:t>
      </w:r>
      <w:proofErr w:type="spellStart"/>
      <w:r>
        <w:rPr>
          <w:sz w:val="24"/>
          <w:szCs w:val="24"/>
          <w:lang w:val="en-GB" w:eastAsia="et-EE"/>
        </w:rPr>
        <w:t>lisadega</w:t>
      </w:r>
      <w:proofErr w:type="spellEnd"/>
      <w:r>
        <w:rPr>
          <w:sz w:val="24"/>
          <w:szCs w:val="24"/>
          <w:lang w:val="en-GB" w:eastAsia="et-EE"/>
        </w:rPr>
        <w:t xml:space="preserve">) on </w:t>
      </w:r>
      <w:proofErr w:type="spellStart"/>
      <w:r>
        <w:rPr>
          <w:sz w:val="24"/>
          <w:szCs w:val="24"/>
          <w:lang w:val="en-GB" w:eastAsia="et-EE"/>
        </w:rPr>
        <w:t>kokku</w:t>
      </w:r>
      <w:proofErr w:type="spellEnd"/>
      <w:r>
        <w:rPr>
          <w:sz w:val="24"/>
          <w:szCs w:val="24"/>
          <w:lang w:val="en-GB" w:eastAsia="et-EE"/>
        </w:rPr>
        <w:t xml:space="preserve"> 6095 </w:t>
      </w:r>
      <w:proofErr w:type="spellStart"/>
      <w:r>
        <w:rPr>
          <w:sz w:val="24"/>
          <w:szCs w:val="24"/>
          <w:lang w:val="en-GB" w:eastAsia="et-EE"/>
        </w:rPr>
        <w:t>eurot</w:t>
      </w:r>
      <w:proofErr w:type="spellEnd"/>
      <w:r>
        <w:rPr>
          <w:sz w:val="24"/>
          <w:szCs w:val="24"/>
          <w:lang w:val="en-GB" w:eastAsia="et-EE"/>
        </w:rPr>
        <w:t xml:space="preserve">. </w:t>
      </w:r>
    </w:p>
    <w:p w14:paraId="297F93F1" w14:textId="157A4544" w:rsidR="004B6C17" w:rsidRPr="004B6C17" w:rsidRDefault="004B6C17" w:rsidP="006B4B55">
      <w:pPr>
        <w:jc w:val="both"/>
        <w:rPr>
          <w:sz w:val="24"/>
          <w:szCs w:val="24"/>
          <w:lang w:val="en-GB" w:eastAsia="et-EE"/>
        </w:rPr>
      </w:pPr>
      <w:r w:rsidRPr="004B6C17">
        <w:rPr>
          <w:sz w:val="24"/>
          <w:szCs w:val="24"/>
          <w:lang w:val="en-GB" w:eastAsia="et-EE"/>
        </w:rPr>
        <w:t xml:space="preserve">2.3 </w:t>
      </w:r>
      <w:proofErr w:type="spellStart"/>
      <w:r w:rsidRPr="004B6C17">
        <w:rPr>
          <w:sz w:val="24"/>
          <w:szCs w:val="24"/>
          <w:lang w:val="en-GB" w:eastAsia="et-EE"/>
        </w:rPr>
        <w:t>Saatekulu</w:t>
      </w:r>
      <w:proofErr w:type="spellEnd"/>
      <w:r w:rsidRPr="004B6C17">
        <w:rPr>
          <w:sz w:val="24"/>
          <w:szCs w:val="24"/>
          <w:lang w:val="en-GB" w:eastAsia="et-EE"/>
        </w:rPr>
        <w:t xml:space="preserve"> </w:t>
      </w:r>
      <w:proofErr w:type="spellStart"/>
      <w:r w:rsidR="000F1D30">
        <w:rPr>
          <w:sz w:val="24"/>
          <w:szCs w:val="24"/>
          <w:lang w:val="en-GB" w:eastAsia="et-EE"/>
        </w:rPr>
        <w:t>Längsele</w:t>
      </w:r>
      <w:proofErr w:type="spellEnd"/>
      <w:r w:rsidR="000F1D30">
        <w:rPr>
          <w:sz w:val="24"/>
          <w:szCs w:val="24"/>
          <w:lang w:val="en-GB" w:eastAsia="et-EE"/>
        </w:rPr>
        <w:t xml:space="preserve"> (</w:t>
      </w:r>
      <w:proofErr w:type="spellStart"/>
      <w:r w:rsidRPr="004B6C17">
        <w:rPr>
          <w:sz w:val="24"/>
          <w:szCs w:val="24"/>
          <w:lang w:val="en-GB" w:eastAsia="et-EE"/>
        </w:rPr>
        <w:t>Rootsi</w:t>
      </w:r>
      <w:proofErr w:type="spellEnd"/>
      <w:r w:rsidR="000F1D30">
        <w:rPr>
          <w:sz w:val="24"/>
          <w:szCs w:val="24"/>
          <w:lang w:val="en-GB" w:eastAsia="et-EE"/>
        </w:rPr>
        <w:t xml:space="preserve">) </w:t>
      </w:r>
      <w:r w:rsidRPr="004B6C17">
        <w:rPr>
          <w:sz w:val="24"/>
          <w:szCs w:val="24"/>
          <w:lang w:val="en-GB" w:eastAsia="et-EE"/>
        </w:rPr>
        <w:t xml:space="preserve">- Tallinn 150 </w:t>
      </w:r>
      <w:proofErr w:type="spellStart"/>
      <w:r w:rsidRPr="004B6C17">
        <w:rPr>
          <w:sz w:val="24"/>
          <w:szCs w:val="24"/>
          <w:lang w:val="en-GB" w:eastAsia="et-EE"/>
        </w:rPr>
        <w:t>eurot</w:t>
      </w:r>
      <w:proofErr w:type="spellEnd"/>
      <w:r w:rsidR="000F1D30">
        <w:rPr>
          <w:sz w:val="24"/>
          <w:szCs w:val="24"/>
          <w:lang w:val="en-GB" w:eastAsia="et-EE"/>
        </w:rPr>
        <w:t>.</w:t>
      </w:r>
    </w:p>
    <w:p w14:paraId="26CA9EB4" w14:textId="7B7F9B79" w:rsidR="004B6C17" w:rsidRPr="004B6C17" w:rsidRDefault="004B6C17" w:rsidP="004B6C17">
      <w:pPr>
        <w:autoSpaceDE w:val="0"/>
        <w:autoSpaceDN w:val="0"/>
        <w:adjustRightInd w:val="0"/>
        <w:rPr>
          <w:sz w:val="24"/>
        </w:rPr>
      </w:pPr>
      <w:proofErr w:type="spellStart"/>
      <w:r w:rsidRPr="004B6C17">
        <w:rPr>
          <w:sz w:val="24"/>
          <w:szCs w:val="24"/>
          <w:lang w:val="en-GB" w:eastAsia="et-EE"/>
        </w:rPr>
        <w:t>Kokku</w:t>
      </w:r>
      <w:proofErr w:type="spellEnd"/>
      <w:r w:rsidRPr="004B6C17">
        <w:rPr>
          <w:sz w:val="24"/>
          <w:szCs w:val="24"/>
          <w:lang w:val="en-GB" w:eastAsia="et-EE"/>
        </w:rPr>
        <w:t xml:space="preserve"> on </w:t>
      </w:r>
      <w:proofErr w:type="spellStart"/>
      <w:r w:rsidR="00F44063">
        <w:rPr>
          <w:sz w:val="24"/>
          <w:szCs w:val="24"/>
          <w:lang w:val="en-GB" w:eastAsia="et-EE"/>
        </w:rPr>
        <w:t>ostetavate</w:t>
      </w:r>
      <w:proofErr w:type="spellEnd"/>
      <w:r w:rsidRPr="004B6C17">
        <w:rPr>
          <w:sz w:val="24"/>
          <w:szCs w:val="24"/>
          <w:lang w:val="en-GB" w:eastAsia="et-EE"/>
        </w:rPr>
        <w:t xml:space="preserve"> </w:t>
      </w:r>
      <w:proofErr w:type="spellStart"/>
      <w:r w:rsidRPr="004B6C17">
        <w:rPr>
          <w:sz w:val="24"/>
          <w:szCs w:val="24"/>
          <w:lang w:val="en-GB" w:eastAsia="et-EE"/>
        </w:rPr>
        <w:t>elektronkluppide</w:t>
      </w:r>
      <w:proofErr w:type="spellEnd"/>
      <w:r w:rsidRPr="004B6C17">
        <w:rPr>
          <w:sz w:val="24"/>
          <w:szCs w:val="24"/>
          <w:lang w:val="en-GB" w:eastAsia="et-EE"/>
        </w:rPr>
        <w:t xml:space="preserve"> </w:t>
      </w:r>
      <w:r w:rsidR="00F44063">
        <w:rPr>
          <w:sz w:val="24"/>
          <w:szCs w:val="24"/>
          <w:lang w:val="en-GB" w:eastAsia="et-EE"/>
        </w:rPr>
        <w:t xml:space="preserve">(4 </w:t>
      </w:r>
      <w:proofErr w:type="spellStart"/>
      <w:r w:rsidR="00F44063">
        <w:rPr>
          <w:sz w:val="24"/>
          <w:szCs w:val="24"/>
          <w:lang w:val="en-GB" w:eastAsia="et-EE"/>
        </w:rPr>
        <w:t>tk</w:t>
      </w:r>
      <w:proofErr w:type="spellEnd"/>
      <w:r w:rsidR="00F44063">
        <w:rPr>
          <w:sz w:val="24"/>
          <w:szCs w:val="24"/>
          <w:lang w:val="en-GB" w:eastAsia="et-EE"/>
        </w:rPr>
        <w:t xml:space="preserve">) </w:t>
      </w:r>
      <w:r w:rsidRPr="004B6C17">
        <w:rPr>
          <w:sz w:val="24"/>
          <w:szCs w:val="24"/>
          <w:lang w:val="en-GB" w:eastAsia="et-EE"/>
        </w:rPr>
        <w:t xml:space="preserve">hind </w:t>
      </w:r>
      <w:proofErr w:type="spellStart"/>
      <w:r w:rsidRPr="004B6C17">
        <w:rPr>
          <w:sz w:val="24"/>
          <w:szCs w:val="24"/>
          <w:lang w:val="en-GB" w:eastAsia="et-EE"/>
        </w:rPr>
        <w:t>koos</w:t>
      </w:r>
      <w:proofErr w:type="spellEnd"/>
      <w:r w:rsidRPr="004B6C17">
        <w:rPr>
          <w:sz w:val="24"/>
          <w:szCs w:val="24"/>
          <w:lang w:val="en-GB" w:eastAsia="et-EE"/>
        </w:rPr>
        <w:t xml:space="preserve"> </w:t>
      </w:r>
      <w:proofErr w:type="spellStart"/>
      <w:r w:rsidRPr="004B6C17">
        <w:rPr>
          <w:sz w:val="24"/>
          <w:szCs w:val="24"/>
          <w:lang w:val="en-GB" w:eastAsia="et-EE"/>
        </w:rPr>
        <w:t>tarkvara</w:t>
      </w:r>
      <w:proofErr w:type="spellEnd"/>
      <w:r w:rsidRPr="004B6C17">
        <w:rPr>
          <w:sz w:val="24"/>
          <w:szCs w:val="24"/>
          <w:lang w:val="en-GB" w:eastAsia="et-EE"/>
        </w:rPr>
        <w:t xml:space="preserve">, </w:t>
      </w:r>
      <w:proofErr w:type="spellStart"/>
      <w:r w:rsidRPr="004B6C17">
        <w:rPr>
          <w:sz w:val="24"/>
          <w:szCs w:val="24"/>
          <w:lang w:val="en-GB" w:eastAsia="et-EE"/>
        </w:rPr>
        <w:t>lisaseadmete</w:t>
      </w:r>
      <w:proofErr w:type="spellEnd"/>
      <w:r w:rsidRPr="004B6C17">
        <w:rPr>
          <w:sz w:val="24"/>
          <w:szCs w:val="24"/>
          <w:lang w:val="en-GB" w:eastAsia="et-EE"/>
        </w:rPr>
        <w:t xml:space="preserve"> </w:t>
      </w:r>
      <w:proofErr w:type="spellStart"/>
      <w:r w:rsidRPr="004B6C17">
        <w:rPr>
          <w:sz w:val="24"/>
          <w:szCs w:val="24"/>
          <w:lang w:val="en-GB" w:eastAsia="et-EE"/>
        </w:rPr>
        <w:t>ja</w:t>
      </w:r>
      <w:proofErr w:type="spellEnd"/>
      <w:r w:rsidRPr="004B6C17">
        <w:rPr>
          <w:sz w:val="24"/>
          <w:szCs w:val="24"/>
          <w:lang w:val="en-GB" w:eastAsia="et-EE"/>
        </w:rPr>
        <w:t xml:space="preserve"> </w:t>
      </w:r>
      <w:proofErr w:type="spellStart"/>
      <w:r w:rsidRPr="004B6C17">
        <w:rPr>
          <w:sz w:val="24"/>
          <w:szCs w:val="24"/>
          <w:lang w:val="en-GB" w:eastAsia="et-EE"/>
        </w:rPr>
        <w:t>täiendavate</w:t>
      </w:r>
      <w:proofErr w:type="spellEnd"/>
      <w:r w:rsidRPr="004B6C17">
        <w:rPr>
          <w:sz w:val="24"/>
          <w:szCs w:val="24"/>
          <w:lang w:val="en-GB" w:eastAsia="et-EE"/>
        </w:rPr>
        <w:t xml:space="preserve"> </w:t>
      </w:r>
      <w:proofErr w:type="spellStart"/>
      <w:r w:rsidRPr="004B6C17">
        <w:rPr>
          <w:sz w:val="24"/>
          <w:szCs w:val="24"/>
          <w:lang w:val="en-GB" w:eastAsia="et-EE"/>
        </w:rPr>
        <w:t>teenustega</w:t>
      </w:r>
      <w:proofErr w:type="spellEnd"/>
      <w:r>
        <w:rPr>
          <w:sz w:val="24"/>
          <w:szCs w:val="24"/>
          <w:lang w:val="en-GB" w:eastAsia="et-EE"/>
        </w:rPr>
        <w:t xml:space="preserve"> </w:t>
      </w:r>
      <w:r w:rsidRPr="004B6C17">
        <w:rPr>
          <w:sz w:val="24"/>
          <w:szCs w:val="24"/>
          <w:lang w:val="en-GB" w:eastAsia="et-EE"/>
        </w:rPr>
        <w:t xml:space="preserve">14 515 </w:t>
      </w:r>
      <w:proofErr w:type="spellStart"/>
      <w:r>
        <w:rPr>
          <w:sz w:val="24"/>
          <w:szCs w:val="24"/>
          <w:lang w:val="en-GB" w:eastAsia="et-EE"/>
        </w:rPr>
        <w:t>eurot</w:t>
      </w:r>
      <w:proofErr w:type="spellEnd"/>
      <w:r w:rsidRPr="004B6C17">
        <w:rPr>
          <w:sz w:val="24"/>
          <w:szCs w:val="24"/>
          <w:lang w:val="en-GB" w:eastAsia="et-EE"/>
        </w:rPr>
        <w:t xml:space="preserve">, </w:t>
      </w:r>
      <w:proofErr w:type="spellStart"/>
      <w:r w:rsidRPr="004B6C17">
        <w:rPr>
          <w:sz w:val="24"/>
          <w:szCs w:val="24"/>
          <w:lang w:val="en-GB" w:eastAsia="et-EE"/>
        </w:rPr>
        <w:t>millele</w:t>
      </w:r>
      <w:proofErr w:type="spellEnd"/>
      <w:r w:rsidRPr="004B6C17">
        <w:rPr>
          <w:sz w:val="24"/>
          <w:szCs w:val="24"/>
          <w:lang w:val="en-GB" w:eastAsia="et-EE"/>
        </w:rPr>
        <w:t xml:space="preserve"> </w:t>
      </w:r>
      <w:proofErr w:type="spellStart"/>
      <w:r w:rsidRPr="004B6C17">
        <w:rPr>
          <w:sz w:val="24"/>
          <w:szCs w:val="24"/>
          <w:lang w:val="en-GB" w:eastAsia="et-EE"/>
        </w:rPr>
        <w:t>lisandub</w:t>
      </w:r>
      <w:proofErr w:type="spellEnd"/>
      <w:r w:rsidRPr="004B6C17">
        <w:rPr>
          <w:sz w:val="24"/>
          <w:szCs w:val="24"/>
          <w:lang w:val="en-GB" w:eastAsia="et-EE"/>
        </w:rPr>
        <w:t xml:space="preserve"> </w:t>
      </w:r>
      <w:proofErr w:type="spellStart"/>
      <w:r w:rsidRPr="004B6C17">
        <w:rPr>
          <w:sz w:val="24"/>
          <w:szCs w:val="24"/>
          <w:lang w:val="en-GB" w:eastAsia="et-EE"/>
        </w:rPr>
        <w:t>käibemaks</w:t>
      </w:r>
      <w:proofErr w:type="spellEnd"/>
      <w:r w:rsidR="00F44063">
        <w:rPr>
          <w:sz w:val="24"/>
          <w:szCs w:val="24"/>
          <w:lang w:val="en-GB" w:eastAsia="et-EE"/>
        </w:rPr>
        <w:t xml:space="preserve"> (20%)</w:t>
      </w:r>
      <w:r w:rsidRPr="004B6C17">
        <w:rPr>
          <w:sz w:val="24"/>
          <w:szCs w:val="24"/>
          <w:lang w:val="en-GB" w:eastAsia="et-EE"/>
        </w:rPr>
        <w:t xml:space="preserve"> 2 903 </w:t>
      </w:r>
      <w:proofErr w:type="spellStart"/>
      <w:r>
        <w:rPr>
          <w:sz w:val="24"/>
          <w:szCs w:val="24"/>
          <w:lang w:val="en-GB" w:eastAsia="et-EE"/>
        </w:rPr>
        <w:t>eurot</w:t>
      </w:r>
      <w:proofErr w:type="spellEnd"/>
      <w:r w:rsidRPr="004B6C17">
        <w:rPr>
          <w:sz w:val="24"/>
          <w:szCs w:val="24"/>
          <w:lang w:val="en-GB" w:eastAsia="et-EE"/>
        </w:rPr>
        <w:t xml:space="preserve">, </w:t>
      </w:r>
      <w:proofErr w:type="spellStart"/>
      <w:r w:rsidRPr="004B6C17">
        <w:rPr>
          <w:sz w:val="24"/>
          <w:szCs w:val="24"/>
          <w:lang w:val="en-GB" w:eastAsia="et-EE"/>
        </w:rPr>
        <w:t>maksumus</w:t>
      </w:r>
      <w:proofErr w:type="spellEnd"/>
      <w:r w:rsidRPr="004B6C17">
        <w:rPr>
          <w:sz w:val="24"/>
          <w:szCs w:val="24"/>
          <w:lang w:val="en-GB" w:eastAsia="et-EE"/>
        </w:rPr>
        <w:t xml:space="preserve"> </w:t>
      </w:r>
      <w:proofErr w:type="spellStart"/>
      <w:r w:rsidRPr="004B6C17">
        <w:rPr>
          <w:sz w:val="24"/>
          <w:szCs w:val="24"/>
          <w:lang w:val="en-GB" w:eastAsia="et-EE"/>
        </w:rPr>
        <w:t>koos</w:t>
      </w:r>
      <w:proofErr w:type="spellEnd"/>
      <w:r w:rsidRPr="004B6C17">
        <w:rPr>
          <w:sz w:val="24"/>
          <w:szCs w:val="24"/>
          <w:lang w:val="en-GB" w:eastAsia="et-EE"/>
        </w:rPr>
        <w:t xml:space="preserve"> </w:t>
      </w:r>
      <w:proofErr w:type="spellStart"/>
      <w:r w:rsidRPr="004B6C17">
        <w:rPr>
          <w:sz w:val="24"/>
          <w:szCs w:val="24"/>
          <w:lang w:val="en-GB" w:eastAsia="et-EE"/>
        </w:rPr>
        <w:t>käibemaksuga</w:t>
      </w:r>
      <w:proofErr w:type="spellEnd"/>
      <w:r w:rsidRPr="004B6C17">
        <w:rPr>
          <w:sz w:val="24"/>
          <w:szCs w:val="24"/>
          <w:lang w:val="en-GB" w:eastAsia="et-EE"/>
        </w:rPr>
        <w:t xml:space="preserve"> on</w:t>
      </w:r>
      <w:r>
        <w:rPr>
          <w:sz w:val="24"/>
          <w:szCs w:val="24"/>
          <w:lang w:val="en-GB" w:eastAsia="et-EE"/>
        </w:rPr>
        <w:t xml:space="preserve"> </w:t>
      </w:r>
      <w:proofErr w:type="spellStart"/>
      <w:r w:rsidR="00F44063">
        <w:rPr>
          <w:sz w:val="24"/>
          <w:szCs w:val="24"/>
          <w:lang w:val="en-GB" w:eastAsia="et-EE"/>
        </w:rPr>
        <w:t>kokku</w:t>
      </w:r>
      <w:proofErr w:type="spellEnd"/>
      <w:r w:rsidR="00F44063">
        <w:rPr>
          <w:sz w:val="24"/>
          <w:szCs w:val="24"/>
          <w:lang w:val="en-GB" w:eastAsia="et-EE"/>
        </w:rPr>
        <w:t xml:space="preserve"> </w:t>
      </w:r>
      <w:r w:rsidRPr="004B6C17">
        <w:rPr>
          <w:sz w:val="24"/>
          <w:szCs w:val="24"/>
          <w:lang w:val="en-GB" w:eastAsia="et-EE"/>
        </w:rPr>
        <w:t xml:space="preserve">17 418 </w:t>
      </w:r>
      <w:proofErr w:type="spellStart"/>
      <w:r>
        <w:rPr>
          <w:sz w:val="24"/>
          <w:szCs w:val="24"/>
          <w:lang w:val="en-GB" w:eastAsia="et-EE"/>
        </w:rPr>
        <w:t>eurot</w:t>
      </w:r>
      <w:proofErr w:type="spellEnd"/>
      <w:r w:rsidRPr="004B6C17">
        <w:rPr>
          <w:sz w:val="24"/>
          <w:szCs w:val="24"/>
          <w:lang w:val="en-GB" w:eastAsia="et-EE"/>
        </w:rPr>
        <w:t>.</w:t>
      </w:r>
    </w:p>
    <w:p w14:paraId="5D7745BD" w14:textId="77777777" w:rsidR="005C3E61" w:rsidRDefault="005C3E61">
      <w:pPr>
        <w:jc w:val="both"/>
        <w:rPr>
          <w:sz w:val="24"/>
        </w:rPr>
      </w:pPr>
    </w:p>
    <w:p w14:paraId="7905C8FB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3. Arveldus</w:t>
      </w:r>
    </w:p>
    <w:p w14:paraId="6DFC502C" w14:textId="683DCCCD" w:rsidR="00FF4658" w:rsidRDefault="00C72A0D">
      <w:pPr>
        <w:jc w:val="both"/>
        <w:rPr>
          <w:sz w:val="24"/>
        </w:rPr>
      </w:pPr>
      <w:r>
        <w:rPr>
          <w:sz w:val="24"/>
        </w:rPr>
        <w:t xml:space="preserve">Ostja tasub saadud Vara </w:t>
      </w:r>
      <w:r w:rsidR="00FF4658">
        <w:rPr>
          <w:sz w:val="24"/>
        </w:rPr>
        <w:t xml:space="preserve">eest pangaülekande teel </w:t>
      </w:r>
      <w:r w:rsidR="002857E4">
        <w:rPr>
          <w:sz w:val="24"/>
        </w:rPr>
        <w:t xml:space="preserve">14 </w:t>
      </w:r>
      <w:r w:rsidR="00FF4658">
        <w:rPr>
          <w:sz w:val="24"/>
        </w:rPr>
        <w:t>päeva jooksul Vara vastuvõtmisest</w:t>
      </w:r>
      <w:r w:rsidR="00033FD4">
        <w:rPr>
          <w:sz w:val="24"/>
        </w:rPr>
        <w:t xml:space="preserve"> Müüja arve alusel</w:t>
      </w:r>
      <w:r w:rsidR="00FF4658">
        <w:rPr>
          <w:sz w:val="24"/>
        </w:rPr>
        <w:t xml:space="preserve"> </w:t>
      </w:r>
      <w:r w:rsidR="000F1D30" w:rsidRPr="000F1D30">
        <w:rPr>
          <w:sz w:val="24"/>
        </w:rPr>
        <w:t>peale e-arveoperaatori vahendusel arve väljastamist</w:t>
      </w:r>
      <w:r w:rsidR="00B128D3">
        <w:rPr>
          <w:sz w:val="24"/>
        </w:rPr>
        <w:t>.</w:t>
      </w:r>
    </w:p>
    <w:p w14:paraId="039CA618" w14:textId="77777777" w:rsidR="00FF4658" w:rsidRDefault="00FF4658">
      <w:pPr>
        <w:jc w:val="both"/>
        <w:rPr>
          <w:sz w:val="24"/>
        </w:rPr>
      </w:pPr>
    </w:p>
    <w:p w14:paraId="2B9C8ECF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4. Müüja kinnitused</w:t>
      </w:r>
    </w:p>
    <w:p w14:paraId="301F557F" w14:textId="4B0D9666" w:rsidR="00FF4658" w:rsidRDefault="00FF4658">
      <w:pPr>
        <w:jc w:val="both"/>
        <w:rPr>
          <w:sz w:val="24"/>
          <w:u w:val="single"/>
        </w:rPr>
      </w:pPr>
      <w:r>
        <w:rPr>
          <w:sz w:val="24"/>
        </w:rPr>
        <w:t xml:space="preserve">Müüja kinnitab, et Vara vastab </w:t>
      </w:r>
      <w:r w:rsidR="00B128D3">
        <w:rPr>
          <w:sz w:val="24"/>
        </w:rPr>
        <w:t>L</w:t>
      </w:r>
      <w:r>
        <w:rPr>
          <w:sz w:val="24"/>
        </w:rPr>
        <w:t>epingu</w:t>
      </w:r>
      <w:r w:rsidR="00B128D3">
        <w:rPr>
          <w:sz w:val="24"/>
        </w:rPr>
        <w:t xml:space="preserve"> </w:t>
      </w:r>
      <w:r>
        <w:rPr>
          <w:sz w:val="24"/>
        </w:rPr>
        <w:t xml:space="preserve">tingimustele ning kolmandatel </w:t>
      </w:r>
      <w:proofErr w:type="spellStart"/>
      <w:r>
        <w:rPr>
          <w:sz w:val="24"/>
        </w:rPr>
        <w:t>iskutel</w:t>
      </w:r>
      <w:proofErr w:type="spellEnd"/>
      <w:r>
        <w:rPr>
          <w:sz w:val="24"/>
        </w:rPr>
        <w:t xml:space="preserve"> ei ole Vara suhtes nõudeid või muid õigusi, mida nad võivad esitada. </w:t>
      </w:r>
    </w:p>
    <w:p w14:paraId="3D1FA8C0" w14:textId="697C5B5A" w:rsidR="00FF4658" w:rsidRDefault="00FF4658">
      <w:pPr>
        <w:jc w:val="both"/>
        <w:rPr>
          <w:sz w:val="24"/>
          <w:u w:val="single"/>
        </w:rPr>
      </w:pPr>
    </w:p>
    <w:p w14:paraId="62C98933" w14:textId="77777777" w:rsidR="00F44063" w:rsidRDefault="00F44063">
      <w:pPr>
        <w:jc w:val="both"/>
        <w:rPr>
          <w:sz w:val="24"/>
          <w:u w:val="single"/>
        </w:rPr>
      </w:pPr>
    </w:p>
    <w:p w14:paraId="0299AFC3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5. Lisatingimused </w:t>
      </w:r>
    </w:p>
    <w:p w14:paraId="5CF86F6E" w14:textId="77777777" w:rsidR="00FF4658" w:rsidRDefault="00033FD4" w:rsidP="00CF6F72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5.1. </w:t>
      </w:r>
      <w:r w:rsidR="00F26B84">
        <w:rPr>
          <w:sz w:val="24"/>
        </w:rPr>
        <w:t xml:space="preserve">Müüja annab </w:t>
      </w:r>
      <w:r w:rsidR="00B353FD" w:rsidRPr="00B353FD">
        <w:rPr>
          <w:sz w:val="24"/>
        </w:rPr>
        <w:t xml:space="preserve">Ostjale müüdud </w:t>
      </w:r>
      <w:proofErr w:type="spellStart"/>
      <w:r w:rsidR="00845C30">
        <w:rPr>
          <w:sz w:val="24"/>
        </w:rPr>
        <w:t>elektronklupp</w:t>
      </w:r>
      <w:r>
        <w:rPr>
          <w:sz w:val="24"/>
        </w:rPr>
        <w:t>i</w:t>
      </w:r>
      <w:r w:rsidR="00845C30">
        <w:rPr>
          <w:sz w:val="24"/>
        </w:rPr>
        <w:t>dele</w:t>
      </w:r>
      <w:proofErr w:type="spellEnd"/>
      <w:r w:rsidR="00845C30">
        <w:rPr>
          <w:sz w:val="24"/>
        </w:rPr>
        <w:t xml:space="preserve"> ja lisavarustusele</w:t>
      </w:r>
      <w:r w:rsidR="00B353FD" w:rsidRPr="00B353FD">
        <w:rPr>
          <w:sz w:val="24"/>
        </w:rPr>
        <w:t xml:space="preserve"> garantii kestusega</w:t>
      </w:r>
      <w:r w:rsidR="00845C30">
        <w:rPr>
          <w:sz w:val="24"/>
        </w:rPr>
        <w:t xml:space="preserve"> 2 (kaks) aastat </w:t>
      </w:r>
      <w:r w:rsidR="00B353FD" w:rsidRPr="00B353FD">
        <w:rPr>
          <w:sz w:val="24"/>
        </w:rPr>
        <w:t xml:space="preserve">(vastavalt esitatud pakkumusele). Müüja tagab </w:t>
      </w:r>
      <w:r>
        <w:rPr>
          <w:sz w:val="24"/>
        </w:rPr>
        <w:t>Vara</w:t>
      </w:r>
      <w:r w:rsidR="00B353FD" w:rsidRPr="00B353FD">
        <w:rPr>
          <w:sz w:val="24"/>
        </w:rPr>
        <w:t xml:space="preserve"> garantii kehtivuse ajal kõigi ilmnenud puuduste viivitamatu ja tasuta kõrvaldamise vastavalt valmistaja ja </w:t>
      </w:r>
      <w:r>
        <w:rPr>
          <w:sz w:val="24"/>
        </w:rPr>
        <w:t>M</w:t>
      </w:r>
      <w:r w:rsidR="00B353FD" w:rsidRPr="00B353FD">
        <w:rPr>
          <w:sz w:val="24"/>
        </w:rPr>
        <w:t>üüja garantiitingimustele.</w:t>
      </w:r>
    </w:p>
    <w:p w14:paraId="41D7B384" w14:textId="77777777" w:rsidR="00033FD4" w:rsidRDefault="00033FD4" w:rsidP="00033FD4">
      <w:pPr>
        <w:tabs>
          <w:tab w:val="left" w:pos="426"/>
        </w:tabs>
        <w:jc w:val="both"/>
        <w:rPr>
          <w:sz w:val="24"/>
        </w:rPr>
      </w:pPr>
    </w:p>
    <w:p w14:paraId="4E820D7E" w14:textId="634FA311" w:rsidR="00033FD4" w:rsidRDefault="00033FD4" w:rsidP="00033FD4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5.2. </w:t>
      </w:r>
      <w:r w:rsidRPr="00033FD4">
        <w:rPr>
          <w:sz w:val="24"/>
        </w:rPr>
        <w:t xml:space="preserve">Garantii katab konstruktsiooni-, tootmis- ja materjalivigade ning nende vigade tõttu </w:t>
      </w:r>
      <w:r>
        <w:rPr>
          <w:sz w:val="24"/>
        </w:rPr>
        <w:t>Varale</w:t>
      </w:r>
      <w:r w:rsidRPr="00033FD4">
        <w:rPr>
          <w:sz w:val="24"/>
        </w:rPr>
        <w:t xml:space="preserve"> põhjustatud defektide paranduskulud. </w:t>
      </w:r>
    </w:p>
    <w:p w14:paraId="6E4C7908" w14:textId="77777777" w:rsidR="00033FD4" w:rsidRDefault="00033FD4" w:rsidP="00033FD4">
      <w:pPr>
        <w:tabs>
          <w:tab w:val="left" w:pos="426"/>
        </w:tabs>
        <w:jc w:val="both"/>
        <w:rPr>
          <w:sz w:val="24"/>
        </w:rPr>
      </w:pPr>
    </w:p>
    <w:p w14:paraId="06CC1515" w14:textId="77777777" w:rsidR="00033FD4" w:rsidRPr="00033FD4" w:rsidRDefault="00033FD4" w:rsidP="00033FD4">
      <w:pPr>
        <w:tabs>
          <w:tab w:val="left" w:pos="426"/>
        </w:tabs>
        <w:jc w:val="both"/>
        <w:rPr>
          <w:sz w:val="24"/>
        </w:rPr>
      </w:pPr>
      <w:r w:rsidRPr="00033FD4">
        <w:rPr>
          <w:sz w:val="24"/>
        </w:rPr>
        <w:t xml:space="preserve">Garantii ei laiene: </w:t>
      </w:r>
    </w:p>
    <w:p w14:paraId="5E516CC4" w14:textId="77777777" w:rsidR="00033FD4" w:rsidRPr="00033FD4" w:rsidRDefault="00033FD4" w:rsidP="00033FD4">
      <w:pPr>
        <w:tabs>
          <w:tab w:val="left" w:pos="426"/>
        </w:tabs>
        <w:jc w:val="both"/>
        <w:rPr>
          <w:sz w:val="24"/>
        </w:rPr>
      </w:pPr>
      <w:r w:rsidRPr="00033FD4">
        <w:rPr>
          <w:sz w:val="24"/>
        </w:rPr>
        <w:t xml:space="preserve">- häiretele seadmete töös, mis on põhjustatud selle juhuslikust või tahtlikust vigastamisest kasutaja poolt; </w:t>
      </w:r>
    </w:p>
    <w:p w14:paraId="74C6867F" w14:textId="77777777" w:rsidR="00033FD4" w:rsidRPr="00033FD4" w:rsidRDefault="00033FD4" w:rsidP="00033FD4">
      <w:pPr>
        <w:tabs>
          <w:tab w:val="left" w:pos="426"/>
        </w:tabs>
        <w:jc w:val="both"/>
        <w:rPr>
          <w:sz w:val="24"/>
        </w:rPr>
      </w:pPr>
      <w:r w:rsidRPr="00033FD4">
        <w:rPr>
          <w:sz w:val="24"/>
        </w:rPr>
        <w:t xml:space="preserve">- häiretele seadmete töös, mille on põhjustanud seadme tehniliste omaduste muutmine, mida on teostanud tootja poolt sertifitseerimata isik või teenindus; </w:t>
      </w:r>
    </w:p>
    <w:p w14:paraId="7F22BA88" w14:textId="77777777" w:rsidR="00033FD4" w:rsidRPr="00033FD4" w:rsidRDefault="00033FD4" w:rsidP="00033FD4">
      <w:pPr>
        <w:tabs>
          <w:tab w:val="left" w:pos="426"/>
        </w:tabs>
        <w:jc w:val="both"/>
        <w:rPr>
          <w:sz w:val="24"/>
        </w:rPr>
      </w:pPr>
      <w:r w:rsidRPr="00033FD4">
        <w:rPr>
          <w:sz w:val="24"/>
        </w:rPr>
        <w:t xml:space="preserve">- ekspluatatsioonihäired, mis on põhjustatud seadmete kasutusjuhendi eiramisest; </w:t>
      </w:r>
    </w:p>
    <w:p w14:paraId="725AF21B" w14:textId="77777777" w:rsidR="00033FD4" w:rsidRPr="00033FD4" w:rsidRDefault="00033FD4" w:rsidP="00033FD4">
      <w:pPr>
        <w:tabs>
          <w:tab w:val="left" w:pos="426"/>
        </w:tabs>
        <w:jc w:val="both"/>
        <w:rPr>
          <w:sz w:val="24"/>
        </w:rPr>
      </w:pPr>
      <w:r w:rsidRPr="00033FD4">
        <w:rPr>
          <w:sz w:val="24"/>
        </w:rPr>
        <w:t xml:space="preserve">- häiretele seadmete töös, mille on põhjustanud seadmete kasutamine selleks mitte </w:t>
      </w:r>
      <w:r>
        <w:rPr>
          <w:sz w:val="24"/>
        </w:rPr>
        <w:t>ettenähtud keskkonnatingimustes;</w:t>
      </w:r>
      <w:r w:rsidRPr="00033FD4">
        <w:rPr>
          <w:sz w:val="24"/>
        </w:rPr>
        <w:t xml:space="preserve"> </w:t>
      </w:r>
    </w:p>
    <w:p w14:paraId="2606FC02" w14:textId="77777777" w:rsidR="00033FD4" w:rsidRPr="00033FD4" w:rsidRDefault="00033FD4" w:rsidP="00033FD4">
      <w:pPr>
        <w:tabs>
          <w:tab w:val="left" w:pos="426"/>
        </w:tabs>
        <w:jc w:val="both"/>
        <w:rPr>
          <w:sz w:val="24"/>
        </w:rPr>
      </w:pPr>
      <w:r w:rsidRPr="00033FD4">
        <w:rPr>
          <w:sz w:val="24"/>
        </w:rPr>
        <w:t>- häiretele seadmete töös, mis on tingitud äikesest või mõnest m</w:t>
      </w:r>
      <w:r>
        <w:rPr>
          <w:sz w:val="24"/>
        </w:rPr>
        <w:t>uust loodusnähtusest (</w:t>
      </w:r>
      <w:proofErr w:type="spellStart"/>
      <w:r w:rsidRPr="00033FD4">
        <w:rPr>
          <w:i/>
          <w:sz w:val="24"/>
        </w:rPr>
        <w:t>force</w:t>
      </w:r>
      <w:proofErr w:type="spellEnd"/>
      <w:r w:rsidRPr="00033FD4">
        <w:rPr>
          <w:i/>
          <w:sz w:val="24"/>
        </w:rPr>
        <w:t xml:space="preserve"> </w:t>
      </w:r>
      <w:proofErr w:type="spellStart"/>
      <w:r w:rsidRPr="00033FD4">
        <w:rPr>
          <w:i/>
          <w:sz w:val="24"/>
        </w:rPr>
        <w:t>majeure</w:t>
      </w:r>
      <w:proofErr w:type="spellEnd"/>
      <w:r w:rsidRPr="00033FD4">
        <w:rPr>
          <w:sz w:val="24"/>
        </w:rPr>
        <w:t xml:space="preserve">); </w:t>
      </w:r>
    </w:p>
    <w:p w14:paraId="74FE987D" w14:textId="77777777" w:rsidR="00033FD4" w:rsidRPr="00033FD4" w:rsidRDefault="00033FD4" w:rsidP="00033FD4">
      <w:pPr>
        <w:tabs>
          <w:tab w:val="left" w:pos="426"/>
        </w:tabs>
        <w:jc w:val="both"/>
        <w:rPr>
          <w:sz w:val="24"/>
        </w:rPr>
      </w:pPr>
      <w:r w:rsidRPr="00033FD4">
        <w:rPr>
          <w:sz w:val="24"/>
        </w:rPr>
        <w:t xml:space="preserve">- häiretele, mis on tingitud seadmete ühendamisest mittenõuetekohasesse vooluvõrku (sh maanduseta vooluvõrku); </w:t>
      </w:r>
    </w:p>
    <w:p w14:paraId="662CE35A" w14:textId="77777777" w:rsidR="00033FD4" w:rsidRPr="00033FD4" w:rsidRDefault="00033FD4" w:rsidP="00033FD4">
      <w:pPr>
        <w:tabs>
          <w:tab w:val="left" w:pos="426"/>
        </w:tabs>
        <w:jc w:val="both"/>
        <w:rPr>
          <w:sz w:val="24"/>
        </w:rPr>
      </w:pPr>
      <w:r w:rsidRPr="00033FD4">
        <w:rPr>
          <w:sz w:val="24"/>
        </w:rPr>
        <w:t xml:space="preserve">- riketele seadmete töös, mis on tingitud voolu all olevate seadmete omavahel ühendamisest; </w:t>
      </w:r>
    </w:p>
    <w:p w14:paraId="631ADBEB" w14:textId="77777777" w:rsidR="00033FD4" w:rsidRDefault="00033FD4" w:rsidP="00033FD4">
      <w:pPr>
        <w:tabs>
          <w:tab w:val="left" w:pos="426"/>
        </w:tabs>
        <w:jc w:val="both"/>
        <w:rPr>
          <w:sz w:val="24"/>
        </w:rPr>
      </w:pPr>
      <w:r w:rsidRPr="00033FD4">
        <w:rPr>
          <w:sz w:val="24"/>
        </w:rPr>
        <w:t xml:space="preserve">- </w:t>
      </w:r>
      <w:proofErr w:type="spellStart"/>
      <w:r>
        <w:rPr>
          <w:sz w:val="24"/>
        </w:rPr>
        <w:t>elektronkluppidesse</w:t>
      </w:r>
      <w:proofErr w:type="spellEnd"/>
      <w:r>
        <w:rPr>
          <w:sz w:val="24"/>
        </w:rPr>
        <w:t xml:space="preserve"> Ostja</w:t>
      </w:r>
      <w:r w:rsidRPr="00033FD4">
        <w:rPr>
          <w:sz w:val="24"/>
        </w:rPr>
        <w:t xml:space="preserve"> poolt installeeritud tarkvara põhjustatud häiretele.</w:t>
      </w:r>
    </w:p>
    <w:p w14:paraId="1873B99D" w14:textId="77777777" w:rsidR="000C255C" w:rsidRDefault="000C255C" w:rsidP="00B353FD">
      <w:pPr>
        <w:jc w:val="both"/>
        <w:rPr>
          <w:sz w:val="24"/>
        </w:rPr>
      </w:pPr>
    </w:p>
    <w:p w14:paraId="2AA47D73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6. Vara üleandmine-</w:t>
      </w:r>
      <w:proofErr w:type="spellStart"/>
      <w:r>
        <w:rPr>
          <w:b/>
          <w:bCs/>
          <w:sz w:val="24"/>
        </w:rPr>
        <w:t>vastuvôtmine</w:t>
      </w:r>
      <w:proofErr w:type="spellEnd"/>
    </w:p>
    <w:p w14:paraId="036D6E36" w14:textId="77777777" w:rsidR="00FF4658" w:rsidRDefault="00FF4658">
      <w:pPr>
        <w:jc w:val="both"/>
        <w:rPr>
          <w:sz w:val="24"/>
        </w:rPr>
      </w:pPr>
      <w:r>
        <w:rPr>
          <w:sz w:val="24"/>
        </w:rPr>
        <w:t>6.1. Vara üleandmine-vastuvõtmine vormistatakse mõlema Poole poolt allakirjutatud  aktiga.</w:t>
      </w:r>
    </w:p>
    <w:p w14:paraId="1829C165" w14:textId="337571D9" w:rsidR="00FF4658" w:rsidRDefault="00FF4658">
      <w:pPr>
        <w:jc w:val="both"/>
        <w:rPr>
          <w:sz w:val="24"/>
        </w:rPr>
      </w:pPr>
      <w:r>
        <w:rPr>
          <w:sz w:val="24"/>
        </w:rPr>
        <w:t>6.2. Vara loetakse Ostjale üleantuks hetkest, kui Ostja esindaja on kinnitanud Vara vastuvõtmise aktil oma allkirjaga.</w:t>
      </w:r>
      <w:r w:rsidR="00B128D3">
        <w:rPr>
          <w:sz w:val="24"/>
        </w:rPr>
        <w:t xml:space="preserve"> Ostja esindajaks on puidumõõtmise peaspetsialist Terje Sein, e-post </w:t>
      </w:r>
      <w:hyperlink r:id="rId7" w:history="1">
        <w:r w:rsidR="00B128D3" w:rsidRPr="002F731D">
          <w:rPr>
            <w:rStyle w:val="Hperlink"/>
            <w:sz w:val="24"/>
          </w:rPr>
          <w:t>terje.sein@rmk.ee</w:t>
        </w:r>
      </w:hyperlink>
      <w:r w:rsidR="00B128D3">
        <w:rPr>
          <w:sz w:val="24"/>
        </w:rPr>
        <w:t>; Müüja esindajaks on Ülo Viilup</w:t>
      </w:r>
      <w:r w:rsidR="004F36C3">
        <w:rPr>
          <w:sz w:val="24"/>
        </w:rPr>
        <w:t xml:space="preserve">, e-post </w:t>
      </w:r>
      <w:hyperlink r:id="rId8" w:history="1">
        <w:r w:rsidR="004F36C3" w:rsidRPr="002F731D">
          <w:rPr>
            <w:rStyle w:val="Hperlink"/>
            <w:sz w:val="24"/>
          </w:rPr>
          <w:t>ulo.viilup@metsabyroo.ee</w:t>
        </w:r>
      </w:hyperlink>
      <w:r w:rsidR="004F36C3">
        <w:rPr>
          <w:sz w:val="24"/>
        </w:rPr>
        <w:t xml:space="preserve"> .</w:t>
      </w:r>
      <w:r w:rsidR="00B128D3">
        <w:rPr>
          <w:sz w:val="24"/>
        </w:rPr>
        <w:t xml:space="preserve"> </w:t>
      </w:r>
    </w:p>
    <w:p w14:paraId="14ED06E0" w14:textId="77777777" w:rsidR="00FF4658" w:rsidRDefault="00FF4658">
      <w:pPr>
        <w:jc w:val="both"/>
        <w:rPr>
          <w:sz w:val="24"/>
        </w:rPr>
      </w:pPr>
      <w:r>
        <w:rPr>
          <w:sz w:val="24"/>
        </w:rPr>
        <w:t>6.3. Vara juhusliku hävimise ja kahjustumise riisiko läheb Ostjale üle Vara üleandmisega.</w:t>
      </w:r>
    </w:p>
    <w:p w14:paraId="642D8847" w14:textId="77777777" w:rsidR="00FF4658" w:rsidRDefault="00FF4658">
      <w:pPr>
        <w:jc w:val="both"/>
        <w:rPr>
          <w:sz w:val="24"/>
        </w:rPr>
      </w:pPr>
    </w:p>
    <w:p w14:paraId="41D201E1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7.</w:t>
      </w:r>
      <w:r w:rsidR="007102F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Sanktsioonid</w:t>
      </w:r>
    </w:p>
    <w:p w14:paraId="309EF8C5" w14:textId="77777777" w:rsidR="00FF4658" w:rsidRDefault="00FF4658">
      <w:pPr>
        <w:jc w:val="both"/>
        <w:rPr>
          <w:sz w:val="24"/>
        </w:rPr>
      </w:pPr>
      <w:r>
        <w:rPr>
          <w:sz w:val="24"/>
        </w:rPr>
        <w:t xml:space="preserve">7.1. Pooled vastutavad lepinguliste kohustuste mittetäitmise </w:t>
      </w:r>
      <w:proofErr w:type="spellStart"/>
      <w:r>
        <w:rPr>
          <w:sz w:val="24"/>
        </w:rPr>
        <w:t>vôi</w:t>
      </w:r>
      <w:proofErr w:type="spellEnd"/>
      <w:r>
        <w:rPr>
          <w:sz w:val="24"/>
        </w:rPr>
        <w:t xml:space="preserve"> mittekohase täitmise, sealhulgas täitmisega viivitamise eest.</w:t>
      </w:r>
    </w:p>
    <w:p w14:paraId="5DBA63D9" w14:textId="5A95A39F" w:rsidR="00FF4658" w:rsidRDefault="00FF4658">
      <w:pPr>
        <w:jc w:val="both"/>
        <w:rPr>
          <w:sz w:val="24"/>
        </w:rPr>
      </w:pPr>
      <w:r>
        <w:rPr>
          <w:sz w:val="24"/>
        </w:rPr>
        <w:t xml:space="preserve">7.2. Mitteõigeaegsel tasumisel on Ostja </w:t>
      </w:r>
      <w:r w:rsidR="005C3E61">
        <w:rPr>
          <w:sz w:val="24"/>
        </w:rPr>
        <w:t xml:space="preserve">Müüja sellekohasel nõudmisel </w:t>
      </w:r>
      <w:r>
        <w:rPr>
          <w:sz w:val="24"/>
        </w:rPr>
        <w:t>kohus</w:t>
      </w:r>
      <w:r w:rsidR="008028C8">
        <w:rPr>
          <w:sz w:val="24"/>
        </w:rPr>
        <w:t>tatud tasuma Müüjale viivist 0,</w:t>
      </w:r>
      <w:r>
        <w:rPr>
          <w:sz w:val="24"/>
        </w:rPr>
        <w:t>15% Vara ostuhinnast iga viivitatud päeva eest.</w:t>
      </w:r>
    </w:p>
    <w:p w14:paraId="48322011" w14:textId="6D6A8D09" w:rsidR="00FF4658" w:rsidRDefault="00FF4658">
      <w:pPr>
        <w:jc w:val="both"/>
        <w:rPr>
          <w:sz w:val="24"/>
        </w:rPr>
      </w:pPr>
      <w:r>
        <w:rPr>
          <w:sz w:val="24"/>
        </w:rPr>
        <w:t xml:space="preserve">7.3. Vara üleandmisega viivitamise korral on Müüja </w:t>
      </w:r>
      <w:r w:rsidR="005C3E61">
        <w:rPr>
          <w:sz w:val="24"/>
        </w:rPr>
        <w:t xml:space="preserve">Ostja sellekohasel nõudmisel </w:t>
      </w:r>
      <w:r>
        <w:rPr>
          <w:sz w:val="24"/>
        </w:rPr>
        <w:t xml:space="preserve">kohustatud tasuma leppetrahvi </w:t>
      </w:r>
      <w:r w:rsidR="008028C8">
        <w:rPr>
          <w:sz w:val="24"/>
        </w:rPr>
        <w:t>0,</w:t>
      </w:r>
      <w:r>
        <w:rPr>
          <w:sz w:val="24"/>
        </w:rPr>
        <w:t xml:space="preserve">15% Vara ostuhinnast iga üleandmisega viivitatud </w:t>
      </w:r>
      <w:proofErr w:type="spellStart"/>
      <w:r>
        <w:rPr>
          <w:sz w:val="24"/>
        </w:rPr>
        <w:t>päva</w:t>
      </w:r>
      <w:proofErr w:type="spellEnd"/>
      <w:r>
        <w:rPr>
          <w:sz w:val="24"/>
        </w:rPr>
        <w:t xml:space="preserve"> eest.  </w:t>
      </w:r>
    </w:p>
    <w:p w14:paraId="46050BB6" w14:textId="77777777" w:rsidR="00FF4658" w:rsidRDefault="00FF4658">
      <w:pPr>
        <w:jc w:val="both"/>
        <w:rPr>
          <w:b/>
          <w:bCs/>
          <w:sz w:val="24"/>
        </w:rPr>
      </w:pPr>
    </w:p>
    <w:p w14:paraId="4A9F0F4C" w14:textId="77777777" w:rsidR="00FF4658" w:rsidRDefault="00FF4658">
      <w:pPr>
        <w:jc w:val="both"/>
        <w:rPr>
          <w:sz w:val="24"/>
          <w:u w:val="single"/>
        </w:rPr>
      </w:pPr>
      <w:r>
        <w:rPr>
          <w:b/>
          <w:bCs/>
          <w:sz w:val="24"/>
        </w:rPr>
        <w:t>8. Vaidluste lahendamine</w:t>
      </w:r>
    </w:p>
    <w:p w14:paraId="531AA9B4" w14:textId="77777777" w:rsidR="00FF4658" w:rsidRDefault="00FF4658">
      <w:pPr>
        <w:pStyle w:val="Kehatekst3"/>
      </w:pPr>
      <w:r>
        <w:t xml:space="preserve">Vaidlused ja lahkarvamused, mis tekivad käesoleva lepingu täitmisel, lahendatakse pooltevaheliste läbirääkimiste teel. Läbirääkimiste käigus kokkuleppele </w:t>
      </w:r>
      <w:proofErr w:type="spellStart"/>
      <w:r>
        <w:t>mittejôudmisel</w:t>
      </w:r>
      <w:proofErr w:type="spellEnd"/>
      <w:r>
        <w:t xml:space="preserve"> lahendatakse vaidlused õigusaktidega ettenähtud korras.</w:t>
      </w:r>
    </w:p>
    <w:p w14:paraId="40ED4917" w14:textId="3B9D4F80" w:rsidR="00FF4658" w:rsidRDefault="00FF4658">
      <w:pPr>
        <w:jc w:val="both"/>
        <w:rPr>
          <w:sz w:val="24"/>
          <w:u w:val="single"/>
        </w:rPr>
      </w:pPr>
    </w:p>
    <w:p w14:paraId="1CFFA7C9" w14:textId="77777777" w:rsidR="004F36C3" w:rsidRDefault="004F36C3">
      <w:pPr>
        <w:jc w:val="both"/>
        <w:rPr>
          <w:sz w:val="24"/>
          <w:u w:val="single"/>
        </w:rPr>
      </w:pPr>
    </w:p>
    <w:p w14:paraId="6A19C401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9. </w:t>
      </w:r>
      <w:proofErr w:type="spellStart"/>
      <w:r>
        <w:rPr>
          <w:b/>
          <w:bCs/>
          <w:sz w:val="24"/>
        </w:rPr>
        <w:t>Lôppsätted</w:t>
      </w:r>
      <w:proofErr w:type="spellEnd"/>
    </w:p>
    <w:p w14:paraId="79815398" w14:textId="77777777" w:rsidR="00FF4658" w:rsidRDefault="00FF4658">
      <w:pPr>
        <w:jc w:val="both"/>
        <w:rPr>
          <w:sz w:val="24"/>
        </w:rPr>
      </w:pPr>
      <w:r>
        <w:rPr>
          <w:sz w:val="24"/>
        </w:rPr>
        <w:t>9.1. Lepingu muudatused, täiendused ja parandused kehtivad ainult siis, kui nad on tehtud kirjalikus vormis ja allakirjutatud selleks volitatud isikute poolt.</w:t>
      </w:r>
    </w:p>
    <w:p w14:paraId="7170EA5F" w14:textId="77777777" w:rsidR="00FF4658" w:rsidRDefault="00FF4658">
      <w:pPr>
        <w:jc w:val="both"/>
        <w:rPr>
          <w:sz w:val="24"/>
        </w:rPr>
      </w:pPr>
      <w:r>
        <w:rPr>
          <w:sz w:val="24"/>
        </w:rPr>
        <w:t>9.2. Leping jõustub selle allakirjutamise hetkest ja kehtib kuni lepinguliste kohustuste täitmiseni mõlema Poole poolt.</w:t>
      </w:r>
    </w:p>
    <w:p w14:paraId="13DC3DF8" w14:textId="77777777" w:rsidR="00FF4658" w:rsidRDefault="00FF4658">
      <w:pPr>
        <w:jc w:val="both"/>
        <w:rPr>
          <w:sz w:val="24"/>
        </w:rPr>
      </w:pPr>
      <w:r>
        <w:rPr>
          <w:sz w:val="24"/>
        </w:rPr>
        <w:t xml:space="preserve">9.3. Leping on </w:t>
      </w:r>
      <w:proofErr w:type="spellStart"/>
      <w:r>
        <w:rPr>
          <w:sz w:val="24"/>
        </w:rPr>
        <w:t>sôlmitud</w:t>
      </w:r>
      <w:proofErr w:type="spellEnd"/>
      <w:r>
        <w:rPr>
          <w:sz w:val="24"/>
        </w:rPr>
        <w:t xml:space="preserve"> kahes identses võrdset juriidilist jõudu omavas eksemplaris, millest kumbki Pool saab ühe eksemplari.</w:t>
      </w:r>
      <w:r w:rsidR="00C81B95" w:rsidRPr="00C81B95">
        <w:t xml:space="preserve"> </w:t>
      </w:r>
      <w:r w:rsidR="00C81B95" w:rsidRPr="00C81B95">
        <w:rPr>
          <w:sz w:val="24"/>
        </w:rPr>
        <w:t>Käesolevat punkti ei rakendata, kui Leping allkirjastatakse digitaalselt.</w:t>
      </w:r>
    </w:p>
    <w:p w14:paraId="03420586" w14:textId="77777777" w:rsidR="00C81B95" w:rsidRDefault="00C81B95">
      <w:pPr>
        <w:jc w:val="both"/>
        <w:rPr>
          <w:sz w:val="24"/>
        </w:rPr>
      </w:pPr>
    </w:p>
    <w:p w14:paraId="16DAA286" w14:textId="77777777" w:rsidR="00FF4658" w:rsidRDefault="00FF4658">
      <w:pPr>
        <w:jc w:val="both"/>
        <w:rPr>
          <w:sz w:val="24"/>
        </w:rPr>
      </w:pPr>
    </w:p>
    <w:p w14:paraId="5C99B50A" w14:textId="77777777" w:rsidR="00C81B95" w:rsidRDefault="00C81B95">
      <w:pPr>
        <w:jc w:val="both"/>
        <w:rPr>
          <w:b/>
          <w:bCs/>
          <w:sz w:val="24"/>
        </w:rPr>
      </w:pPr>
    </w:p>
    <w:p w14:paraId="0FC3209F" w14:textId="77777777" w:rsidR="00C81B95" w:rsidRDefault="00C81B95">
      <w:pPr>
        <w:jc w:val="both"/>
        <w:rPr>
          <w:b/>
          <w:bCs/>
          <w:sz w:val="24"/>
        </w:rPr>
      </w:pPr>
    </w:p>
    <w:p w14:paraId="4BC71B06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Poolte aadressid ja allkirjad</w:t>
      </w:r>
      <w:r w:rsidR="00EE7062">
        <w:rPr>
          <w:b/>
          <w:bCs/>
          <w:sz w:val="24"/>
        </w:rPr>
        <w:t>:</w:t>
      </w:r>
    </w:p>
    <w:p w14:paraId="306495EA" w14:textId="77777777" w:rsidR="00FF4658" w:rsidRDefault="00FF4658">
      <w:pPr>
        <w:jc w:val="both"/>
        <w:rPr>
          <w:sz w:val="24"/>
        </w:rPr>
      </w:pPr>
    </w:p>
    <w:p w14:paraId="1DD7F898" w14:textId="77777777" w:rsidR="00FF4658" w:rsidRDefault="00FF4658">
      <w:pPr>
        <w:jc w:val="both"/>
        <w:rPr>
          <w:b/>
          <w:sz w:val="24"/>
        </w:rPr>
      </w:pPr>
      <w:r>
        <w:rPr>
          <w:b/>
          <w:sz w:val="24"/>
        </w:rPr>
        <w:t>Müüja</w:t>
      </w:r>
      <w:r w:rsidR="007102FD">
        <w:rPr>
          <w:b/>
          <w:sz w:val="24"/>
        </w:rPr>
        <w:tab/>
      </w:r>
      <w:r w:rsidR="007102FD">
        <w:rPr>
          <w:b/>
          <w:sz w:val="24"/>
        </w:rPr>
        <w:tab/>
      </w:r>
      <w:r w:rsidR="007102FD">
        <w:rPr>
          <w:b/>
          <w:sz w:val="24"/>
        </w:rPr>
        <w:tab/>
      </w:r>
      <w:r w:rsidR="007102FD">
        <w:rPr>
          <w:b/>
          <w:sz w:val="24"/>
        </w:rPr>
        <w:tab/>
      </w:r>
      <w:r w:rsidR="007102FD">
        <w:rPr>
          <w:b/>
          <w:sz w:val="24"/>
        </w:rPr>
        <w:tab/>
      </w:r>
      <w:r w:rsidR="007102FD">
        <w:rPr>
          <w:b/>
          <w:sz w:val="24"/>
        </w:rPr>
        <w:tab/>
      </w:r>
      <w:r w:rsidR="007102FD">
        <w:rPr>
          <w:b/>
          <w:sz w:val="24"/>
        </w:rPr>
        <w:tab/>
      </w:r>
      <w:r>
        <w:rPr>
          <w:b/>
          <w:sz w:val="24"/>
        </w:rPr>
        <w:t>Ostja</w:t>
      </w:r>
    </w:p>
    <w:p w14:paraId="016896BF" w14:textId="77777777" w:rsidR="00FF4658" w:rsidRDefault="00FF4658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246BC15B" w14:textId="77777777" w:rsidR="00FF4658" w:rsidRDefault="002A7F80">
      <w:pPr>
        <w:rPr>
          <w:sz w:val="24"/>
        </w:rPr>
      </w:pPr>
      <w:r w:rsidRPr="002A7F80">
        <w:rPr>
          <w:iCs/>
          <w:sz w:val="24"/>
        </w:rPr>
        <w:t>Metsabüroo OÜ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="00FF4658">
        <w:rPr>
          <w:sz w:val="24"/>
        </w:rPr>
        <w:tab/>
      </w:r>
      <w:r w:rsidR="00FF4658">
        <w:rPr>
          <w:sz w:val="24"/>
        </w:rPr>
        <w:tab/>
      </w:r>
      <w:r w:rsidR="00FF4658">
        <w:rPr>
          <w:sz w:val="24"/>
        </w:rPr>
        <w:tab/>
        <w:t>Riigimetsa Majandamise Keskus</w:t>
      </w:r>
    </w:p>
    <w:p w14:paraId="54E57ABA" w14:textId="77777777" w:rsidR="00FF4658" w:rsidRDefault="002A7F80">
      <w:pPr>
        <w:jc w:val="both"/>
        <w:rPr>
          <w:sz w:val="24"/>
        </w:rPr>
      </w:pPr>
      <w:r w:rsidRPr="002A7F80">
        <w:rPr>
          <w:sz w:val="24"/>
        </w:rPr>
        <w:t>Registrikood 10908249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 w:rsidR="00FF4658">
        <w:rPr>
          <w:sz w:val="24"/>
        </w:rPr>
        <w:tab/>
      </w:r>
      <w:r w:rsidR="0042126E">
        <w:rPr>
          <w:sz w:val="24"/>
        </w:rPr>
        <w:tab/>
      </w:r>
      <w:r w:rsidR="00C97FCC">
        <w:rPr>
          <w:sz w:val="24"/>
        </w:rPr>
        <w:t>Registrikood 70004459</w:t>
      </w:r>
    </w:p>
    <w:p w14:paraId="26283EEE" w14:textId="67ED4631" w:rsidR="005C3E61" w:rsidRDefault="005C3E61">
      <w:pPr>
        <w:jc w:val="both"/>
        <w:rPr>
          <w:sz w:val="24"/>
        </w:rPr>
      </w:pPr>
      <w:r w:rsidRPr="005C3E61">
        <w:rPr>
          <w:sz w:val="24"/>
        </w:rPr>
        <w:t>Järvevana tee 9</w:t>
      </w:r>
      <w:r>
        <w:rPr>
          <w:sz w:val="24"/>
        </w:rPr>
        <w:tab/>
      </w:r>
      <w:r>
        <w:rPr>
          <w:sz w:val="24"/>
        </w:rPr>
        <w:tab/>
      </w:r>
      <w:r w:rsidR="002A7F80">
        <w:rPr>
          <w:sz w:val="24"/>
        </w:rPr>
        <w:tab/>
      </w:r>
      <w:r w:rsidR="00FF4658">
        <w:rPr>
          <w:sz w:val="24"/>
        </w:rPr>
        <w:tab/>
      </w:r>
      <w:r w:rsidR="005A72AD">
        <w:rPr>
          <w:sz w:val="24"/>
        </w:rPr>
        <w:tab/>
      </w:r>
      <w:r w:rsidRPr="005C3E61">
        <w:rPr>
          <w:sz w:val="24"/>
        </w:rPr>
        <w:t>Sagadi küla, Haljala vald</w:t>
      </w:r>
    </w:p>
    <w:p w14:paraId="02A21F88" w14:textId="399D0BFA" w:rsidR="00FF4658" w:rsidRDefault="005C3E61">
      <w:pPr>
        <w:jc w:val="both"/>
        <w:rPr>
          <w:sz w:val="24"/>
        </w:rPr>
      </w:pPr>
      <w:r>
        <w:rPr>
          <w:sz w:val="24"/>
        </w:rPr>
        <w:t>11314 Tallinn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45403 Lääne-Viru maakond</w:t>
      </w:r>
    </w:p>
    <w:p w14:paraId="20A05A0F" w14:textId="77777777" w:rsidR="00FF4658" w:rsidRPr="00C97FCC" w:rsidRDefault="00C61A06" w:rsidP="00C97FCC">
      <w:pPr>
        <w:jc w:val="both"/>
        <w:rPr>
          <w:i/>
          <w:sz w:val="24"/>
        </w:rPr>
      </w:pPr>
      <w:r>
        <w:rPr>
          <w:iCs/>
          <w:sz w:val="24"/>
        </w:rPr>
        <w:t>Te</w:t>
      </w:r>
      <w:r w:rsidR="00A57F12">
        <w:rPr>
          <w:iCs/>
          <w:sz w:val="24"/>
        </w:rPr>
        <w:t>l 610 9061</w:t>
      </w:r>
      <w:r w:rsidR="00A57F12">
        <w:rPr>
          <w:iCs/>
          <w:sz w:val="24"/>
        </w:rPr>
        <w:tab/>
      </w:r>
      <w:r w:rsidR="00A57F12">
        <w:rPr>
          <w:iCs/>
          <w:sz w:val="24"/>
        </w:rPr>
        <w:tab/>
      </w:r>
      <w:r w:rsidR="00A57F12">
        <w:rPr>
          <w:iCs/>
          <w:sz w:val="24"/>
        </w:rPr>
        <w:tab/>
      </w:r>
      <w:r w:rsidR="00FF4658">
        <w:rPr>
          <w:i/>
          <w:iCs/>
          <w:sz w:val="24"/>
        </w:rPr>
        <w:tab/>
      </w:r>
      <w:r w:rsidR="00FF4658">
        <w:rPr>
          <w:i/>
          <w:iCs/>
          <w:sz w:val="24"/>
        </w:rPr>
        <w:tab/>
      </w:r>
      <w:r>
        <w:rPr>
          <w:i/>
          <w:iCs/>
          <w:sz w:val="24"/>
        </w:rPr>
        <w:t xml:space="preserve">            </w:t>
      </w:r>
      <w:r w:rsidR="00845C30">
        <w:rPr>
          <w:sz w:val="24"/>
        </w:rPr>
        <w:t>Te</w:t>
      </w:r>
      <w:r>
        <w:rPr>
          <w:sz w:val="24"/>
        </w:rPr>
        <w:t>l</w:t>
      </w:r>
      <w:r w:rsidR="00845C30">
        <w:rPr>
          <w:sz w:val="24"/>
        </w:rPr>
        <w:t xml:space="preserve"> 676 7042</w:t>
      </w:r>
    </w:p>
    <w:p w14:paraId="42ABA707" w14:textId="250A131F" w:rsidR="00FF4658" w:rsidRDefault="00A935B1">
      <w:pPr>
        <w:jc w:val="both"/>
        <w:rPr>
          <w:sz w:val="24"/>
        </w:rPr>
      </w:pPr>
      <w:hyperlink r:id="rId9" w:history="1">
        <w:r w:rsidR="005C3E61" w:rsidRPr="00B63DA6">
          <w:rPr>
            <w:rStyle w:val="Hperlink"/>
            <w:sz w:val="24"/>
          </w:rPr>
          <w:t>info@metsabyroo.ee</w:t>
        </w:r>
      </w:hyperlink>
      <w:r w:rsidR="005C3E61">
        <w:rPr>
          <w:sz w:val="24"/>
        </w:rPr>
        <w:t xml:space="preserve"> </w:t>
      </w:r>
      <w:r w:rsidR="005C3E61">
        <w:rPr>
          <w:sz w:val="24"/>
        </w:rPr>
        <w:tab/>
      </w:r>
      <w:r w:rsidR="005C3E61">
        <w:rPr>
          <w:sz w:val="24"/>
        </w:rPr>
        <w:tab/>
      </w:r>
      <w:r w:rsidR="005C3E61">
        <w:rPr>
          <w:sz w:val="24"/>
        </w:rPr>
        <w:tab/>
      </w:r>
      <w:r w:rsidR="005C3E61">
        <w:rPr>
          <w:sz w:val="24"/>
        </w:rPr>
        <w:tab/>
      </w:r>
      <w:r w:rsidR="005C3E61">
        <w:rPr>
          <w:sz w:val="24"/>
        </w:rPr>
        <w:tab/>
      </w:r>
      <w:hyperlink r:id="rId10" w:history="1">
        <w:r w:rsidR="005C3E61" w:rsidRPr="00B63DA6">
          <w:rPr>
            <w:rStyle w:val="Hperlink"/>
            <w:sz w:val="24"/>
          </w:rPr>
          <w:t>puidumootmine@rmk.ee</w:t>
        </w:r>
      </w:hyperlink>
      <w:r w:rsidR="005C3E61">
        <w:rPr>
          <w:sz w:val="24"/>
        </w:rPr>
        <w:t xml:space="preserve"> </w:t>
      </w:r>
    </w:p>
    <w:p w14:paraId="4E337D27" w14:textId="77777777" w:rsidR="005C78B8" w:rsidRDefault="005C78B8">
      <w:pPr>
        <w:jc w:val="both"/>
        <w:rPr>
          <w:sz w:val="24"/>
        </w:rPr>
      </w:pPr>
    </w:p>
    <w:p w14:paraId="28551131" w14:textId="77777777" w:rsidR="00FF4658" w:rsidRDefault="00A57F12">
      <w:pPr>
        <w:jc w:val="both"/>
        <w:rPr>
          <w:sz w:val="24"/>
        </w:rPr>
      </w:pPr>
      <w:r>
        <w:rPr>
          <w:sz w:val="24"/>
        </w:rPr>
        <w:t>/allkirjastatud digitaalselt/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/allkirjastatud digitaalselt/ </w:t>
      </w:r>
    </w:p>
    <w:p w14:paraId="62815E57" w14:textId="77777777" w:rsidR="00A57F12" w:rsidRDefault="00A57F12" w:rsidP="00845C30">
      <w:pPr>
        <w:rPr>
          <w:sz w:val="24"/>
        </w:rPr>
      </w:pPr>
    </w:p>
    <w:p w14:paraId="180D0BC5" w14:textId="70769F88" w:rsidR="00A57F12" w:rsidRDefault="005C3E61" w:rsidP="00845C30">
      <w:pPr>
        <w:rPr>
          <w:sz w:val="24"/>
        </w:rPr>
      </w:pPr>
      <w:r>
        <w:rPr>
          <w:sz w:val="24"/>
        </w:rPr>
        <w:t xml:space="preserve">Tõnis </w:t>
      </w:r>
      <w:proofErr w:type="spellStart"/>
      <w:r>
        <w:rPr>
          <w:sz w:val="24"/>
        </w:rPr>
        <w:t>Danilov</w:t>
      </w:r>
      <w:proofErr w:type="spellEnd"/>
      <w:r w:rsidR="00A57F12">
        <w:rPr>
          <w:sz w:val="24"/>
        </w:rPr>
        <w:tab/>
      </w:r>
      <w:r w:rsidR="00A57F12">
        <w:rPr>
          <w:sz w:val="24"/>
        </w:rPr>
        <w:tab/>
      </w:r>
      <w:r w:rsidR="00A57F12">
        <w:rPr>
          <w:sz w:val="24"/>
        </w:rPr>
        <w:tab/>
      </w:r>
      <w:r w:rsidR="00FF4658">
        <w:rPr>
          <w:sz w:val="24"/>
        </w:rPr>
        <w:tab/>
      </w:r>
      <w:r w:rsidR="00FF4658">
        <w:rPr>
          <w:sz w:val="24"/>
        </w:rPr>
        <w:tab/>
      </w:r>
      <w:r w:rsidR="00FF4658">
        <w:rPr>
          <w:sz w:val="24"/>
        </w:rPr>
        <w:tab/>
      </w:r>
      <w:r w:rsidR="00845C30">
        <w:rPr>
          <w:sz w:val="24"/>
        </w:rPr>
        <w:t>Ulvar Kaubi</w:t>
      </w:r>
      <w:r w:rsidR="001D1C87">
        <w:rPr>
          <w:sz w:val="24"/>
        </w:rPr>
        <w:t xml:space="preserve"> </w:t>
      </w:r>
    </w:p>
    <w:p w14:paraId="47894814" w14:textId="77777777" w:rsidR="00FF4658" w:rsidRPr="001D1C87" w:rsidRDefault="00A57F12" w:rsidP="00845C30">
      <w:pPr>
        <w:rPr>
          <w:sz w:val="24"/>
        </w:rPr>
      </w:pPr>
      <w:r>
        <w:rPr>
          <w:sz w:val="24"/>
        </w:rPr>
        <w:t>juhatuse liige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45C30">
        <w:rPr>
          <w:sz w:val="24"/>
        </w:rPr>
        <w:tab/>
      </w:r>
      <w:r w:rsidR="00845C30">
        <w:rPr>
          <w:sz w:val="24"/>
        </w:rPr>
        <w:tab/>
        <w:t>puiduturustusosakonna juhataja</w:t>
      </w:r>
    </w:p>
    <w:p w14:paraId="789EF3FD" w14:textId="77777777" w:rsidR="00FF4658" w:rsidRDefault="00FF4658" w:rsidP="00EE0A3A">
      <w:pPr>
        <w:jc w:val="both"/>
        <w:rPr>
          <w:sz w:val="24"/>
        </w:rPr>
      </w:pPr>
    </w:p>
    <w:sectPr w:rsidR="00FF4658" w:rsidSect="00001E58">
      <w:headerReference w:type="even" r:id="rId11"/>
      <w:headerReference w:type="default" r:id="rId12"/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501E7" w14:textId="77777777" w:rsidR="00A935B1" w:rsidRDefault="00A935B1">
      <w:r>
        <w:separator/>
      </w:r>
    </w:p>
  </w:endnote>
  <w:endnote w:type="continuationSeparator" w:id="0">
    <w:p w14:paraId="6EEA741A" w14:textId="77777777" w:rsidR="00A935B1" w:rsidRDefault="00A9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FD3FD" w14:textId="77777777" w:rsidR="00A935B1" w:rsidRDefault="00A935B1">
      <w:r>
        <w:separator/>
      </w:r>
    </w:p>
  </w:footnote>
  <w:footnote w:type="continuationSeparator" w:id="0">
    <w:p w14:paraId="7C53208C" w14:textId="77777777" w:rsidR="00A935B1" w:rsidRDefault="00A9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367B" w14:textId="77777777" w:rsidR="00001E58" w:rsidRDefault="00001E58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087EBDEA" w14:textId="77777777" w:rsidR="00001E58" w:rsidRDefault="00001E58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4958" w14:textId="223BDCCD" w:rsidR="00001E58" w:rsidRDefault="00001E58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F271FC">
      <w:rPr>
        <w:rStyle w:val="Lehekljenumber"/>
        <w:noProof/>
      </w:rPr>
      <w:t>3</w:t>
    </w:r>
    <w:r>
      <w:rPr>
        <w:rStyle w:val="Lehekljenumber"/>
      </w:rPr>
      <w:fldChar w:fldCharType="end"/>
    </w:r>
  </w:p>
  <w:p w14:paraId="71A09E51" w14:textId="77777777" w:rsidR="00001E58" w:rsidRPr="00001E58" w:rsidRDefault="00001E58" w:rsidP="00116E13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161E17"/>
    <w:multiLevelType w:val="multilevel"/>
    <w:tmpl w:val="1868C4F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29888584">
    <w:abstractNumId w:val="0"/>
  </w:num>
  <w:num w:numId="2" w16cid:durableId="253979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mirrorMargin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B0"/>
    <w:rsid w:val="00001E58"/>
    <w:rsid w:val="00033FD4"/>
    <w:rsid w:val="00053571"/>
    <w:rsid w:val="00055737"/>
    <w:rsid w:val="000A67BF"/>
    <w:rsid w:val="000B1152"/>
    <w:rsid w:val="000C255C"/>
    <w:rsid w:val="000E0CFA"/>
    <w:rsid w:val="000F1D30"/>
    <w:rsid w:val="00116E13"/>
    <w:rsid w:val="0013171E"/>
    <w:rsid w:val="00135924"/>
    <w:rsid w:val="001524DB"/>
    <w:rsid w:val="00157BCD"/>
    <w:rsid w:val="00174068"/>
    <w:rsid w:val="001A0A50"/>
    <w:rsid w:val="001A1EE0"/>
    <w:rsid w:val="001D1C87"/>
    <w:rsid w:val="00215CB7"/>
    <w:rsid w:val="002522FF"/>
    <w:rsid w:val="00257477"/>
    <w:rsid w:val="002857E4"/>
    <w:rsid w:val="002A7F80"/>
    <w:rsid w:val="002C75B7"/>
    <w:rsid w:val="002E2E72"/>
    <w:rsid w:val="002F1EE4"/>
    <w:rsid w:val="002F3E22"/>
    <w:rsid w:val="00315825"/>
    <w:rsid w:val="003A1B94"/>
    <w:rsid w:val="003C5EAB"/>
    <w:rsid w:val="0042126E"/>
    <w:rsid w:val="004A7E08"/>
    <w:rsid w:val="004B6C17"/>
    <w:rsid w:val="004F36C3"/>
    <w:rsid w:val="004F3CF8"/>
    <w:rsid w:val="005158D0"/>
    <w:rsid w:val="0052258B"/>
    <w:rsid w:val="00530F6D"/>
    <w:rsid w:val="0053191D"/>
    <w:rsid w:val="00533756"/>
    <w:rsid w:val="005346B3"/>
    <w:rsid w:val="005657EC"/>
    <w:rsid w:val="0059646A"/>
    <w:rsid w:val="005A72AD"/>
    <w:rsid w:val="005C3E61"/>
    <w:rsid w:val="005C78B8"/>
    <w:rsid w:val="0061754F"/>
    <w:rsid w:val="006471CF"/>
    <w:rsid w:val="006B4B55"/>
    <w:rsid w:val="006E32D9"/>
    <w:rsid w:val="007102FD"/>
    <w:rsid w:val="00710A4D"/>
    <w:rsid w:val="00716011"/>
    <w:rsid w:val="00723BA5"/>
    <w:rsid w:val="007A5856"/>
    <w:rsid w:val="007D5691"/>
    <w:rsid w:val="007D6FCF"/>
    <w:rsid w:val="007E1E13"/>
    <w:rsid w:val="008028C8"/>
    <w:rsid w:val="00823645"/>
    <w:rsid w:val="00845C30"/>
    <w:rsid w:val="00856A95"/>
    <w:rsid w:val="008D0F4C"/>
    <w:rsid w:val="00982C0E"/>
    <w:rsid w:val="0098593A"/>
    <w:rsid w:val="009B7BFD"/>
    <w:rsid w:val="009E4FDC"/>
    <w:rsid w:val="00A2604A"/>
    <w:rsid w:val="00A57F12"/>
    <w:rsid w:val="00A7198C"/>
    <w:rsid w:val="00A7549A"/>
    <w:rsid w:val="00A87475"/>
    <w:rsid w:val="00A935B1"/>
    <w:rsid w:val="00AD7913"/>
    <w:rsid w:val="00AF5453"/>
    <w:rsid w:val="00B01BA1"/>
    <w:rsid w:val="00B0605F"/>
    <w:rsid w:val="00B128D3"/>
    <w:rsid w:val="00B353FD"/>
    <w:rsid w:val="00B54DF1"/>
    <w:rsid w:val="00B67B03"/>
    <w:rsid w:val="00BA3825"/>
    <w:rsid w:val="00BD3AB0"/>
    <w:rsid w:val="00BD599C"/>
    <w:rsid w:val="00BD75AE"/>
    <w:rsid w:val="00C10FA3"/>
    <w:rsid w:val="00C4236F"/>
    <w:rsid w:val="00C61A06"/>
    <w:rsid w:val="00C72A0D"/>
    <w:rsid w:val="00C81B95"/>
    <w:rsid w:val="00C97FCC"/>
    <w:rsid w:val="00CA4EAC"/>
    <w:rsid w:val="00CB4F37"/>
    <w:rsid w:val="00CC4FCD"/>
    <w:rsid w:val="00CF2310"/>
    <w:rsid w:val="00CF3E87"/>
    <w:rsid w:val="00CF6F72"/>
    <w:rsid w:val="00D016BF"/>
    <w:rsid w:val="00D73769"/>
    <w:rsid w:val="00DF030D"/>
    <w:rsid w:val="00DF1C9F"/>
    <w:rsid w:val="00E1252D"/>
    <w:rsid w:val="00E20C9A"/>
    <w:rsid w:val="00E66911"/>
    <w:rsid w:val="00E67EB3"/>
    <w:rsid w:val="00E96A4F"/>
    <w:rsid w:val="00EB58DA"/>
    <w:rsid w:val="00EE0A3A"/>
    <w:rsid w:val="00EE7062"/>
    <w:rsid w:val="00EF2C43"/>
    <w:rsid w:val="00F0335E"/>
    <w:rsid w:val="00F26B84"/>
    <w:rsid w:val="00F271FC"/>
    <w:rsid w:val="00F44063"/>
    <w:rsid w:val="00F53B7C"/>
    <w:rsid w:val="00F54FF2"/>
    <w:rsid w:val="00F8083E"/>
    <w:rsid w:val="00FC2998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516E1"/>
  <w15:docId w15:val="{873F4864-A1EE-4E74-88C7-0085B795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pPr>
      <w:jc w:val="both"/>
    </w:pPr>
    <w:rPr>
      <w:sz w:val="22"/>
    </w:rPr>
  </w:style>
  <w:style w:type="paragraph" w:styleId="Kehatekst2">
    <w:name w:val="Body Text 2"/>
    <w:basedOn w:val="Normaallaad"/>
    <w:rPr>
      <w:sz w:val="24"/>
    </w:rPr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Kehatekst3">
    <w:name w:val="Body Text 3"/>
    <w:basedOn w:val="Normaallaad"/>
    <w:pPr>
      <w:jc w:val="both"/>
    </w:pPr>
    <w:rPr>
      <w:sz w:val="24"/>
    </w:rPr>
  </w:style>
  <w:style w:type="paragraph" w:styleId="Pealdis">
    <w:name w:val="caption"/>
    <w:basedOn w:val="Normaallaad"/>
    <w:next w:val="Normaallaad"/>
    <w:qFormat/>
    <w:rsid w:val="00001E58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Jalus">
    <w:name w:val="footer"/>
    <w:basedOn w:val="Normaallaad"/>
    <w:rsid w:val="00001E58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3A1B94"/>
    <w:rPr>
      <w:lang w:eastAsia="en-US"/>
    </w:rPr>
  </w:style>
  <w:style w:type="character" w:customStyle="1" w:styleId="notbold">
    <w:name w:val="notbold"/>
    <w:basedOn w:val="Liguvaikefont"/>
    <w:rsid w:val="006E32D9"/>
  </w:style>
  <w:style w:type="character" w:styleId="Hperlink">
    <w:name w:val="Hyperlink"/>
    <w:basedOn w:val="Liguvaikefont"/>
    <w:unhideWhenUsed/>
    <w:rsid w:val="005C3E61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C3E6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52258B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B12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o.viilup@metsabyroo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rje.sein@rmk.e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uidumootmine@rmk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etsabyroo.e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elika.sirge\Desktop\Documents\Hanked\Oksapurustaja%20ost,%20LM%20POOLELI\muugilep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muugileping</Template>
  <TotalTime>16</TotalTime>
  <Pages>3</Pages>
  <Words>870</Words>
  <Characters>5052</Characters>
  <Application>Microsoft Office Word</Application>
  <DocSecurity>0</DocSecurity>
  <Lines>42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leping</vt:lpstr>
      <vt:lpstr>leping</vt:lpstr>
    </vt:vector>
  </TitlesOfParts>
  <Company>Nixor AD Ltd.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RMK</dc:creator>
  <dc:description>ostu-müügileping kaupadele</dc:description>
  <cp:lastModifiedBy>Ulvar Kaubi</cp:lastModifiedBy>
  <cp:revision>4</cp:revision>
  <cp:lastPrinted>2003-04-08T06:30:00Z</cp:lastPrinted>
  <dcterms:created xsi:type="dcterms:W3CDTF">2022-06-03T07:49:00Z</dcterms:created>
  <dcterms:modified xsi:type="dcterms:W3CDTF">2022-06-03T08:01:00Z</dcterms:modified>
</cp:coreProperties>
</file>